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66" w:rsidRPr="00B91A3E" w:rsidRDefault="00837B66" w:rsidP="00033924">
      <w:pPr>
        <w:spacing w:before="120" w:line="240" w:lineRule="auto"/>
        <w:rPr>
          <w:rFonts w:ascii="Arial" w:hAnsi="Arial" w:cs="Arial"/>
        </w:rPr>
      </w:pPr>
      <w:r w:rsidRPr="00B91A3E">
        <w:rPr>
          <w:rFonts w:ascii="Arial" w:hAnsi="Arial" w:cs="Arial"/>
          <w:b/>
          <w:u w:val="single"/>
        </w:rPr>
        <w:t>Put-in Flow at Ellicott Bridge - 216 cfs (n=1)</w:t>
      </w:r>
    </w:p>
    <w:p w:rsidR="005A3814" w:rsidRPr="00B91A3E" w:rsidRDefault="005A3814" w:rsidP="005B321C">
      <w:pPr>
        <w:jc w:val="center"/>
        <w:rPr>
          <w:rFonts w:ascii="Arial" w:hAnsi="Arial" w:cs="Arial"/>
          <w:b/>
          <w:sz w:val="24"/>
          <w:szCs w:val="24"/>
        </w:rPr>
      </w:pPr>
    </w:p>
    <w:p w:rsidR="00F426EE" w:rsidRDefault="009037C1" w:rsidP="009037C1">
      <w:r w:rsidRPr="009037C1">
        <w:rPr>
          <w:b/>
        </w:rPr>
        <w:t>Rating Scale</w:t>
      </w:r>
      <w:r w:rsidR="002F6A9E">
        <w:rPr>
          <w:b/>
        </w:rPr>
        <w:t>s</w:t>
      </w:r>
      <w:r>
        <w:t>:</w:t>
      </w:r>
    </w:p>
    <w:tbl>
      <w:tblPr>
        <w:tblW w:w="639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620"/>
        <w:gridCol w:w="1710"/>
        <w:gridCol w:w="1620"/>
        <w:gridCol w:w="1440"/>
      </w:tblGrid>
      <w:tr w:rsidR="00D03440" w:rsidRPr="00D03440" w:rsidTr="00D03440">
        <w:trPr>
          <w:trHeight w:val="386"/>
        </w:trPr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9037C1" w:rsidRPr="009037C1" w:rsidRDefault="009037C1" w:rsidP="009037C1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Unacceptable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9037C1" w:rsidRPr="009037C1" w:rsidRDefault="009037C1" w:rsidP="009037C1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 Unacceptable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9037C1" w:rsidRPr="009037C1" w:rsidRDefault="009037C1" w:rsidP="009037C1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</w:t>
            </w: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 Acceptable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9037C1" w:rsidRPr="009037C1" w:rsidRDefault="009037C1" w:rsidP="009037C1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Acceptable</w:t>
            </w:r>
          </w:p>
        </w:tc>
      </w:tr>
      <w:tr w:rsidR="00D03440" w:rsidRPr="00D03440" w:rsidTr="00FE73B0">
        <w:trPr>
          <w:trHeight w:val="285"/>
        </w:trPr>
        <w:tc>
          <w:tcPr>
            <w:tcW w:w="1620" w:type="dxa"/>
            <w:shd w:val="clear" w:color="auto" w:fill="auto"/>
            <w:vAlign w:val="center"/>
            <w:hideMark/>
          </w:tcPr>
          <w:p w:rsidR="009037C1" w:rsidRPr="009037C1" w:rsidRDefault="009037C1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9037C1" w:rsidRPr="009037C1" w:rsidRDefault="009037C1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037C1" w:rsidRPr="009037C1" w:rsidRDefault="009037C1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037C1" w:rsidRPr="009037C1" w:rsidRDefault="009037C1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</w:tr>
    </w:tbl>
    <w:p w:rsidR="009037C1" w:rsidRPr="00D03440" w:rsidRDefault="009037C1">
      <w:pPr>
        <w:rPr>
          <w:sz w:val="18"/>
          <w:szCs w:val="18"/>
        </w:rPr>
      </w:pPr>
    </w:p>
    <w:tbl>
      <w:tblPr>
        <w:tblW w:w="639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620"/>
        <w:gridCol w:w="1710"/>
        <w:gridCol w:w="1620"/>
        <w:gridCol w:w="1440"/>
      </w:tblGrid>
      <w:tr w:rsidR="001D3772" w:rsidRPr="00D03440" w:rsidTr="00D03440">
        <w:trPr>
          <w:trHeight w:val="386"/>
        </w:trPr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2F6A9E" w:rsidRPr="009037C1" w:rsidRDefault="002F6A9E" w:rsidP="002F6A9E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Un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2F6A9E" w:rsidRPr="009037C1" w:rsidRDefault="002F6A9E" w:rsidP="002F6A9E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 Un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2F6A9E" w:rsidRPr="009037C1" w:rsidRDefault="002F6A9E" w:rsidP="002F6A9E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</w:t>
            </w: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 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2F6A9E" w:rsidRPr="009037C1" w:rsidRDefault="002F6A9E" w:rsidP="002F6A9E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Highly 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</w:tr>
      <w:tr w:rsidR="00D03440" w:rsidRPr="00D03440" w:rsidTr="00FE73B0">
        <w:trPr>
          <w:trHeight w:val="285"/>
        </w:trPr>
        <w:tc>
          <w:tcPr>
            <w:tcW w:w="1620" w:type="dxa"/>
            <w:shd w:val="clear" w:color="auto" w:fill="auto"/>
            <w:vAlign w:val="center"/>
            <w:hideMark/>
          </w:tcPr>
          <w:p w:rsidR="002F6A9E" w:rsidRPr="009037C1" w:rsidRDefault="002F6A9E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2F6A9E" w:rsidRPr="009037C1" w:rsidRDefault="002F6A9E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F6A9E" w:rsidRPr="009037C1" w:rsidRDefault="002F6A9E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F6A9E" w:rsidRPr="009037C1" w:rsidRDefault="002F6A9E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</w:tr>
    </w:tbl>
    <w:p w:rsidR="002F6A9E" w:rsidRPr="00D03440" w:rsidRDefault="002F6A9E">
      <w:pPr>
        <w:rPr>
          <w:sz w:val="18"/>
          <w:szCs w:val="18"/>
        </w:rPr>
      </w:pPr>
    </w:p>
    <w:tbl>
      <w:tblPr>
        <w:tblW w:w="747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350"/>
        <w:gridCol w:w="1710"/>
        <w:gridCol w:w="1620"/>
        <w:gridCol w:w="1440"/>
        <w:gridCol w:w="1350"/>
      </w:tblGrid>
      <w:tr w:rsidR="00D03440" w:rsidRPr="00D03440" w:rsidTr="00D03440">
        <w:trPr>
          <w:trHeight w:val="386"/>
        </w:trPr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2F6A9E" w:rsidRPr="009037C1" w:rsidRDefault="002F6A9E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Much Lower Flow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2F6A9E" w:rsidRPr="009037C1" w:rsidRDefault="00C67F0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Slightly Lower Flow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2F6A9E" w:rsidRPr="009037C1" w:rsidRDefault="00C67F0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About the Same Flow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2F6A9E" w:rsidRPr="00D03440" w:rsidRDefault="00C67F0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2F6A9E" w:rsidRPr="009037C1" w:rsidRDefault="00C67F0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Much Higher Flow</w:t>
            </w:r>
          </w:p>
        </w:tc>
      </w:tr>
      <w:tr w:rsidR="00D03440" w:rsidRPr="00D03440" w:rsidTr="00FE73B0">
        <w:trPr>
          <w:trHeight w:val="285"/>
        </w:trPr>
        <w:tc>
          <w:tcPr>
            <w:tcW w:w="1350" w:type="dxa"/>
            <w:shd w:val="clear" w:color="auto" w:fill="auto"/>
            <w:vAlign w:val="center"/>
            <w:hideMark/>
          </w:tcPr>
          <w:p w:rsidR="002F6A9E" w:rsidRPr="009037C1" w:rsidRDefault="002F6A9E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2F6A9E" w:rsidRPr="009037C1" w:rsidRDefault="002F6A9E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F6A9E" w:rsidRPr="009037C1" w:rsidRDefault="002F6A9E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F6A9E" w:rsidRPr="00D03440" w:rsidRDefault="00A62A26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F6A9E" w:rsidRPr="009037C1" w:rsidRDefault="00A62A26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5</w:t>
            </w:r>
          </w:p>
        </w:tc>
      </w:tr>
    </w:tbl>
    <w:p w:rsidR="002F6A9E" w:rsidRDefault="002F6A9E"/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9037C1" w:rsidTr="001D3772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9037C1" w:rsidRPr="00D64BF1" w:rsidRDefault="001D3772" w:rsidP="001D3772">
            <w:pPr>
              <w:rPr>
                <w:b/>
              </w:rPr>
            </w:pPr>
            <w:r w:rsidRPr="001D3772">
              <w:rPr>
                <w:b/>
              </w:rPr>
              <w:t>Rate the following characteristics at the flow you boated during this trip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9037C1" w:rsidRPr="00D64BF1" w:rsidRDefault="009037C1" w:rsidP="00D64BF1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9037C1" w:rsidTr="001D3772">
        <w:tc>
          <w:tcPr>
            <w:tcW w:w="7200" w:type="dxa"/>
            <w:shd w:val="clear" w:color="auto" w:fill="F2F2F2" w:themeFill="background1" w:themeFillShade="F2"/>
          </w:tcPr>
          <w:p w:rsidR="009037C1" w:rsidRDefault="00D64BF1" w:rsidP="009037C1">
            <w:r>
              <w:t>Overall Boatability</w:t>
            </w:r>
          </w:p>
        </w:tc>
        <w:tc>
          <w:tcPr>
            <w:tcW w:w="1800" w:type="dxa"/>
            <w:shd w:val="pct5" w:color="auto" w:fill="auto"/>
          </w:tcPr>
          <w:p w:rsidR="009037C1" w:rsidRDefault="00D64BF1" w:rsidP="0090010F">
            <w:pPr>
              <w:jc w:val="center"/>
            </w:pPr>
            <w:r>
              <w:t>2</w:t>
            </w:r>
          </w:p>
        </w:tc>
      </w:tr>
      <w:tr w:rsidR="009037C1" w:rsidTr="001D3772">
        <w:tc>
          <w:tcPr>
            <w:tcW w:w="7200" w:type="dxa"/>
            <w:shd w:val="clear" w:color="auto" w:fill="F2F2F2" w:themeFill="background1" w:themeFillShade="F2"/>
          </w:tcPr>
          <w:p w:rsidR="009037C1" w:rsidRDefault="00D64BF1">
            <w:r>
              <w:t>Availability of challenging technical boating</w:t>
            </w:r>
          </w:p>
        </w:tc>
        <w:tc>
          <w:tcPr>
            <w:tcW w:w="1800" w:type="dxa"/>
            <w:shd w:val="pct5" w:color="auto" w:fill="auto"/>
          </w:tcPr>
          <w:p w:rsidR="009037C1" w:rsidRDefault="00D64BF1" w:rsidP="0090010F">
            <w:pPr>
              <w:jc w:val="center"/>
            </w:pPr>
            <w:r>
              <w:t>3</w:t>
            </w:r>
          </w:p>
        </w:tc>
      </w:tr>
      <w:tr w:rsidR="009037C1" w:rsidTr="001D3772">
        <w:tc>
          <w:tcPr>
            <w:tcW w:w="7200" w:type="dxa"/>
            <w:shd w:val="clear" w:color="auto" w:fill="F2F2F2" w:themeFill="background1" w:themeFillShade="F2"/>
          </w:tcPr>
          <w:p w:rsidR="009037C1" w:rsidRDefault="00D64BF1">
            <w:r w:rsidRPr="00D64BF1">
              <w:t>Availability of powerful hydraulics</w:t>
            </w:r>
          </w:p>
        </w:tc>
        <w:tc>
          <w:tcPr>
            <w:tcW w:w="1800" w:type="dxa"/>
            <w:shd w:val="pct5" w:color="auto" w:fill="auto"/>
          </w:tcPr>
          <w:p w:rsidR="009037C1" w:rsidRDefault="00D64BF1" w:rsidP="0090010F">
            <w:pPr>
              <w:jc w:val="center"/>
            </w:pPr>
            <w:r>
              <w:t>2</w:t>
            </w:r>
          </w:p>
        </w:tc>
      </w:tr>
      <w:tr w:rsidR="009037C1" w:rsidTr="001D3772">
        <w:tc>
          <w:tcPr>
            <w:tcW w:w="7200" w:type="dxa"/>
            <w:shd w:val="clear" w:color="auto" w:fill="F2F2F2" w:themeFill="background1" w:themeFillShade="F2"/>
          </w:tcPr>
          <w:p w:rsidR="009037C1" w:rsidRDefault="00D64BF1">
            <w:r w:rsidRPr="00D64BF1">
              <w:t>Availability of "play areas"</w:t>
            </w:r>
          </w:p>
        </w:tc>
        <w:tc>
          <w:tcPr>
            <w:tcW w:w="1800" w:type="dxa"/>
            <w:shd w:val="pct5" w:color="auto" w:fill="auto"/>
          </w:tcPr>
          <w:p w:rsidR="009037C1" w:rsidRDefault="00D64BF1" w:rsidP="0090010F">
            <w:pPr>
              <w:jc w:val="center"/>
            </w:pPr>
            <w:r>
              <w:t>2</w:t>
            </w:r>
          </w:p>
        </w:tc>
      </w:tr>
      <w:tr w:rsidR="009037C1" w:rsidTr="001D3772">
        <w:tc>
          <w:tcPr>
            <w:tcW w:w="7200" w:type="dxa"/>
            <w:shd w:val="clear" w:color="auto" w:fill="F2F2F2" w:themeFill="background1" w:themeFillShade="F2"/>
          </w:tcPr>
          <w:p w:rsidR="009037C1" w:rsidRDefault="00D64BF1">
            <w:r w:rsidRPr="00D64BF1">
              <w:t>Overall whitewater "challenge"</w:t>
            </w:r>
          </w:p>
        </w:tc>
        <w:tc>
          <w:tcPr>
            <w:tcW w:w="1800" w:type="dxa"/>
            <w:shd w:val="pct5" w:color="auto" w:fill="auto"/>
          </w:tcPr>
          <w:p w:rsidR="009037C1" w:rsidRDefault="00D64BF1" w:rsidP="0090010F">
            <w:pPr>
              <w:jc w:val="center"/>
            </w:pPr>
            <w:r>
              <w:t>3</w:t>
            </w:r>
          </w:p>
        </w:tc>
      </w:tr>
      <w:tr w:rsidR="009037C1" w:rsidTr="001D3772">
        <w:tc>
          <w:tcPr>
            <w:tcW w:w="7200" w:type="dxa"/>
            <w:shd w:val="clear" w:color="auto" w:fill="F2F2F2" w:themeFill="background1" w:themeFillShade="F2"/>
          </w:tcPr>
          <w:p w:rsidR="009037C1" w:rsidRDefault="00D64BF1">
            <w:r w:rsidRPr="00D64BF1">
              <w:t>Safety</w:t>
            </w:r>
          </w:p>
        </w:tc>
        <w:tc>
          <w:tcPr>
            <w:tcW w:w="1800" w:type="dxa"/>
            <w:shd w:val="pct5" w:color="auto" w:fill="auto"/>
          </w:tcPr>
          <w:p w:rsidR="009037C1" w:rsidRDefault="00D64BF1" w:rsidP="0090010F">
            <w:pPr>
              <w:jc w:val="center"/>
            </w:pPr>
            <w:r>
              <w:t>2</w:t>
            </w:r>
          </w:p>
        </w:tc>
      </w:tr>
      <w:tr w:rsidR="009037C1" w:rsidTr="001D3772">
        <w:tc>
          <w:tcPr>
            <w:tcW w:w="7200" w:type="dxa"/>
            <w:shd w:val="clear" w:color="auto" w:fill="F2F2F2" w:themeFill="background1" w:themeFillShade="F2"/>
          </w:tcPr>
          <w:p w:rsidR="009037C1" w:rsidRDefault="00D64BF1">
            <w:r w:rsidRPr="00D64BF1">
              <w:t>Rate of travel</w:t>
            </w:r>
          </w:p>
        </w:tc>
        <w:tc>
          <w:tcPr>
            <w:tcW w:w="1800" w:type="dxa"/>
            <w:shd w:val="pct5" w:color="auto" w:fill="auto"/>
          </w:tcPr>
          <w:p w:rsidR="009037C1" w:rsidRDefault="00D64BF1" w:rsidP="0090010F">
            <w:pPr>
              <w:jc w:val="center"/>
            </w:pPr>
            <w:r>
              <w:t>4</w:t>
            </w:r>
          </w:p>
        </w:tc>
      </w:tr>
      <w:tr w:rsidR="009037C1" w:rsidTr="001D3772">
        <w:tc>
          <w:tcPr>
            <w:tcW w:w="7200" w:type="dxa"/>
            <w:shd w:val="clear" w:color="auto" w:fill="F2F2F2" w:themeFill="background1" w:themeFillShade="F2"/>
          </w:tcPr>
          <w:p w:rsidR="009037C1" w:rsidRDefault="00D64BF1">
            <w:r w:rsidRPr="00D64BF1">
              <w:t>Number of scouts</w:t>
            </w:r>
          </w:p>
        </w:tc>
        <w:tc>
          <w:tcPr>
            <w:tcW w:w="1800" w:type="dxa"/>
            <w:shd w:val="pct5" w:color="auto" w:fill="auto"/>
          </w:tcPr>
          <w:p w:rsidR="009037C1" w:rsidRDefault="00D64BF1" w:rsidP="0090010F">
            <w:pPr>
              <w:jc w:val="center"/>
            </w:pPr>
            <w:r>
              <w:t>4</w:t>
            </w:r>
          </w:p>
        </w:tc>
      </w:tr>
      <w:tr w:rsidR="009037C1" w:rsidTr="001D3772">
        <w:tc>
          <w:tcPr>
            <w:tcW w:w="7200" w:type="dxa"/>
            <w:shd w:val="clear" w:color="auto" w:fill="F2F2F2" w:themeFill="background1" w:themeFillShade="F2"/>
          </w:tcPr>
          <w:p w:rsidR="009037C1" w:rsidRDefault="00D64BF1">
            <w:r w:rsidRPr="00D64BF1">
              <w:t>Number of portages</w:t>
            </w:r>
          </w:p>
        </w:tc>
        <w:tc>
          <w:tcPr>
            <w:tcW w:w="1800" w:type="dxa"/>
            <w:shd w:val="pct5" w:color="auto" w:fill="auto"/>
          </w:tcPr>
          <w:p w:rsidR="009037C1" w:rsidRDefault="00D64BF1" w:rsidP="0090010F">
            <w:pPr>
              <w:jc w:val="center"/>
            </w:pPr>
            <w:r>
              <w:t>4</w:t>
            </w:r>
          </w:p>
        </w:tc>
      </w:tr>
    </w:tbl>
    <w:p w:rsidR="009037C1" w:rsidRDefault="009037C1"/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1D3772" w:rsidRPr="00D64BF1" w:rsidTr="00FE73B0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1D3772" w:rsidRPr="00D64BF1" w:rsidRDefault="001D3772" w:rsidP="00E141FB">
            <w:pPr>
              <w:rPr>
                <w:b/>
              </w:rPr>
            </w:pPr>
            <w:r w:rsidRPr="001D3772">
              <w:rPr>
                <w:b/>
              </w:rPr>
              <w:t>Rate your overall satisfaction with the flow you boated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1D3772" w:rsidRPr="00D64BF1" w:rsidRDefault="001D3772" w:rsidP="00E141FB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1D3772" w:rsidTr="00FE73B0">
        <w:tc>
          <w:tcPr>
            <w:tcW w:w="720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1D3772" w:rsidRDefault="001D3772" w:rsidP="00E141FB"/>
        </w:tc>
        <w:tc>
          <w:tcPr>
            <w:tcW w:w="1800" w:type="dxa"/>
            <w:shd w:val="pct5" w:color="auto" w:fill="auto"/>
          </w:tcPr>
          <w:p w:rsidR="001D3772" w:rsidRDefault="001D3772" w:rsidP="00E141FB">
            <w:pPr>
              <w:jc w:val="center"/>
            </w:pPr>
            <w:r>
              <w:t>2</w:t>
            </w:r>
          </w:p>
        </w:tc>
      </w:tr>
    </w:tbl>
    <w:p w:rsidR="0090010F" w:rsidRDefault="0090010F"/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1D3772" w:rsidRPr="00D64BF1" w:rsidTr="00FE73B0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1D3772" w:rsidRPr="00D64BF1" w:rsidRDefault="001D3772" w:rsidP="00E141FB">
            <w:pPr>
              <w:rPr>
                <w:b/>
              </w:rPr>
            </w:pPr>
            <w:r>
              <w:rPr>
                <w:b/>
              </w:rPr>
              <w:t>I</w:t>
            </w:r>
            <w:r w:rsidRPr="001D3772">
              <w:rPr>
                <w:b/>
              </w:rPr>
              <w:t>n general, would you prefer a flow that was higher, lower, or about the same as the flow you boated during this trip?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1D3772" w:rsidRPr="00D64BF1" w:rsidRDefault="001D3772" w:rsidP="00E141FB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1D3772" w:rsidTr="00FE73B0">
        <w:tc>
          <w:tcPr>
            <w:tcW w:w="720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1D3772" w:rsidRDefault="001D3772" w:rsidP="00E141FB"/>
        </w:tc>
        <w:tc>
          <w:tcPr>
            <w:tcW w:w="1800" w:type="dxa"/>
            <w:shd w:val="pct5" w:color="auto" w:fill="auto"/>
          </w:tcPr>
          <w:p w:rsidR="001D3772" w:rsidRDefault="001D3772" w:rsidP="00E141FB">
            <w:pPr>
              <w:jc w:val="center"/>
            </w:pPr>
            <w:r>
              <w:t>4</w:t>
            </w:r>
          </w:p>
        </w:tc>
      </w:tr>
    </w:tbl>
    <w:p w:rsidR="001D3772" w:rsidRDefault="001D3772"/>
    <w:tbl>
      <w:tblPr>
        <w:tblStyle w:val="TableGrid"/>
        <w:tblW w:w="0" w:type="auto"/>
        <w:tblInd w:w="108" w:type="dxa"/>
        <w:tblLook w:val="04A0"/>
      </w:tblPr>
      <w:tblGrid>
        <w:gridCol w:w="6030"/>
        <w:gridCol w:w="1440"/>
        <w:gridCol w:w="1530"/>
      </w:tblGrid>
      <w:tr w:rsidR="00C24C87" w:rsidRPr="00D64BF1" w:rsidTr="00C24C87">
        <w:trPr>
          <w:trHeight w:val="296"/>
        </w:trPr>
        <w:tc>
          <w:tcPr>
            <w:tcW w:w="6030" w:type="dxa"/>
            <w:tcBorders>
              <w:bottom w:val="single" w:sz="4" w:space="0" w:color="auto"/>
            </w:tcBorders>
            <w:shd w:val="pct20" w:color="auto" w:fill="auto"/>
          </w:tcPr>
          <w:p w:rsidR="00C24C87" w:rsidRPr="00D64BF1" w:rsidRDefault="00C24C87" w:rsidP="00E141FB">
            <w:pPr>
              <w:rPr>
                <w:b/>
              </w:rPr>
            </w:pPr>
            <w:r w:rsidRPr="00C24C87">
              <w:rPr>
                <w:b/>
              </w:rPr>
              <w:t>Would you return to boat the Rubicon River again at the flow you boated during this trip?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C24C87" w:rsidRDefault="00C24C87" w:rsidP="00E141FB">
            <w:pPr>
              <w:jc w:val="center"/>
              <w:rPr>
                <w:b/>
              </w:rPr>
            </w:pPr>
            <w:r>
              <w:rPr>
                <w:b/>
              </w:rPr>
              <w:t>Number of Reponses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20" w:color="auto" w:fill="auto"/>
          </w:tcPr>
          <w:p w:rsidR="00C24C87" w:rsidRPr="00D64BF1" w:rsidRDefault="00C24C87" w:rsidP="00E141FB">
            <w:pPr>
              <w:jc w:val="center"/>
              <w:rPr>
                <w:b/>
              </w:rPr>
            </w:pPr>
            <w:r>
              <w:rPr>
                <w:b/>
              </w:rPr>
              <w:t>Response Percentage</w:t>
            </w:r>
          </w:p>
        </w:tc>
      </w:tr>
      <w:tr w:rsidR="00C24C87" w:rsidTr="00C24C87">
        <w:tc>
          <w:tcPr>
            <w:tcW w:w="6030" w:type="dxa"/>
            <w:shd w:val="clear" w:color="auto" w:fill="F2F2F2" w:themeFill="background1" w:themeFillShade="F2"/>
          </w:tcPr>
          <w:p w:rsidR="00C24C87" w:rsidRDefault="00C24C87" w:rsidP="00846C76">
            <w:pPr>
              <w:jc w:val="right"/>
            </w:pPr>
            <w:r>
              <w:t>Yes</w:t>
            </w:r>
          </w:p>
        </w:tc>
        <w:tc>
          <w:tcPr>
            <w:tcW w:w="1440" w:type="dxa"/>
            <w:shd w:val="pct5" w:color="auto" w:fill="auto"/>
          </w:tcPr>
          <w:p w:rsidR="00C24C87" w:rsidRDefault="00C24C87" w:rsidP="00E141FB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pct5" w:color="auto" w:fill="auto"/>
          </w:tcPr>
          <w:p w:rsidR="00C24C87" w:rsidRDefault="00C24C87" w:rsidP="00E141FB">
            <w:pPr>
              <w:jc w:val="center"/>
            </w:pPr>
            <w:r>
              <w:t>0</w:t>
            </w:r>
          </w:p>
        </w:tc>
      </w:tr>
      <w:tr w:rsidR="00C24C87" w:rsidTr="00C24C87">
        <w:tc>
          <w:tcPr>
            <w:tcW w:w="6030" w:type="dxa"/>
            <w:shd w:val="clear" w:color="auto" w:fill="F2F2F2" w:themeFill="background1" w:themeFillShade="F2"/>
          </w:tcPr>
          <w:p w:rsidR="00C24C87" w:rsidRDefault="00C24C87" w:rsidP="00846C76">
            <w:pPr>
              <w:jc w:val="right"/>
            </w:pPr>
            <w:r>
              <w:t>No</w:t>
            </w:r>
          </w:p>
        </w:tc>
        <w:tc>
          <w:tcPr>
            <w:tcW w:w="1440" w:type="dxa"/>
            <w:shd w:val="pct5" w:color="auto" w:fill="auto"/>
          </w:tcPr>
          <w:p w:rsidR="00C24C87" w:rsidRDefault="00C24C87" w:rsidP="00E141FB">
            <w:pPr>
              <w:jc w:val="center"/>
            </w:pPr>
            <w:r>
              <w:t>1</w:t>
            </w:r>
          </w:p>
        </w:tc>
        <w:tc>
          <w:tcPr>
            <w:tcW w:w="1530" w:type="dxa"/>
            <w:shd w:val="pct5" w:color="auto" w:fill="auto"/>
          </w:tcPr>
          <w:p w:rsidR="00C24C87" w:rsidRDefault="00C24C87" w:rsidP="00E141FB">
            <w:pPr>
              <w:jc w:val="center"/>
            </w:pPr>
            <w:r>
              <w:t>100</w:t>
            </w:r>
          </w:p>
        </w:tc>
      </w:tr>
      <w:tr w:rsidR="00C24C87" w:rsidTr="00C24C87">
        <w:tc>
          <w:tcPr>
            <w:tcW w:w="6030" w:type="dxa"/>
            <w:shd w:val="clear" w:color="auto" w:fill="F2F2F2" w:themeFill="background1" w:themeFillShade="F2"/>
          </w:tcPr>
          <w:p w:rsidR="00C24C87" w:rsidRDefault="00C24C87" w:rsidP="00846C76">
            <w:pPr>
              <w:jc w:val="right"/>
            </w:pPr>
            <w:r>
              <w:t>Possibly</w:t>
            </w:r>
          </w:p>
        </w:tc>
        <w:tc>
          <w:tcPr>
            <w:tcW w:w="1440" w:type="dxa"/>
            <w:shd w:val="pct5" w:color="auto" w:fill="auto"/>
          </w:tcPr>
          <w:p w:rsidR="00C24C87" w:rsidRDefault="00C24C87" w:rsidP="00E141FB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pct5" w:color="auto" w:fill="auto"/>
          </w:tcPr>
          <w:p w:rsidR="00C24C87" w:rsidRDefault="00C24C87" w:rsidP="00E141FB">
            <w:pPr>
              <w:jc w:val="center"/>
            </w:pPr>
            <w:r>
              <w:t>0</w:t>
            </w:r>
          </w:p>
        </w:tc>
      </w:tr>
    </w:tbl>
    <w:p w:rsidR="001D3772" w:rsidRDefault="001D3772"/>
    <w:p w:rsidR="00D03440" w:rsidRDefault="00D03440">
      <w:r>
        <w:br w:type="page"/>
      </w:r>
    </w:p>
    <w:p w:rsidR="00837B66" w:rsidRPr="00033924" w:rsidRDefault="00837B66" w:rsidP="00033924">
      <w:pPr>
        <w:spacing w:before="120" w:line="240" w:lineRule="auto"/>
        <w:rPr>
          <w:rFonts w:ascii="Arial" w:hAnsi="Arial" w:cs="Arial"/>
          <w:b/>
          <w:u w:val="single"/>
        </w:rPr>
      </w:pPr>
      <w:r w:rsidRPr="00033924">
        <w:rPr>
          <w:rFonts w:ascii="Arial" w:hAnsi="Arial" w:cs="Arial"/>
          <w:b/>
          <w:u w:val="single"/>
        </w:rPr>
        <w:lastRenderedPageBreak/>
        <w:t>Put-in Flow at Ellicott Bridge - 291 - 305 cfs (n=9)</w:t>
      </w:r>
    </w:p>
    <w:p w:rsidR="00D03440" w:rsidRDefault="00D03440" w:rsidP="00D03440">
      <w:pPr>
        <w:jc w:val="center"/>
        <w:rPr>
          <w:b/>
          <w:sz w:val="24"/>
          <w:szCs w:val="24"/>
        </w:rPr>
      </w:pPr>
    </w:p>
    <w:p w:rsidR="00D03440" w:rsidRDefault="00D03440" w:rsidP="00D03440">
      <w:r w:rsidRPr="009037C1">
        <w:rPr>
          <w:b/>
        </w:rPr>
        <w:t>Rating Scale</w:t>
      </w:r>
      <w:r>
        <w:rPr>
          <w:b/>
        </w:rPr>
        <w:t>s</w:t>
      </w:r>
      <w:r>
        <w:t>:</w:t>
      </w:r>
    </w:p>
    <w:tbl>
      <w:tblPr>
        <w:tblW w:w="639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620"/>
        <w:gridCol w:w="1710"/>
        <w:gridCol w:w="1620"/>
        <w:gridCol w:w="1440"/>
      </w:tblGrid>
      <w:tr w:rsidR="00D03440" w:rsidRPr="00D03440" w:rsidTr="00E141FB">
        <w:trPr>
          <w:trHeight w:val="386"/>
        </w:trPr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D03440" w:rsidRPr="009037C1" w:rsidRDefault="00D03440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Unacceptable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D03440" w:rsidRPr="009037C1" w:rsidRDefault="00D03440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 Unacceptable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D03440" w:rsidRPr="009037C1" w:rsidRDefault="00D03440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</w:t>
            </w: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 Acceptable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D03440" w:rsidRPr="009037C1" w:rsidRDefault="00D03440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Acceptable</w:t>
            </w:r>
          </w:p>
        </w:tc>
      </w:tr>
      <w:tr w:rsidR="00D03440" w:rsidRPr="00D03440" w:rsidTr="00FE73B0">
        <w:trPr>
          <w:trHeight w:val="285"/>
        </w:trPr>
        <w:tc>
          <w:tcPr>
            <w:tcW w:w="1620" w:type="dxa"/>
            <w:shd w:val="clear" w:color="auto" w:fill="auto"/>
            <w:vAlign w:val="center"/>
            <w:hideMark/>
          </w:tcPr>
          <w:p w:rsidR="00D03440" w:rsidRPr="009037C1" w:rsidRDefault="00D03440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03440" w:rsidRPr="009037C1" w:rsidRDefault="00D03440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03440" w:rsidRPr="009037C1" w:rsidRDefault="00D03440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03440" w:rsidRPr="009037C1" w:rsidRDefault="00D03440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</w:tr>
    </w:tbl>
    <w:p w:rsidR="00D03440" w:rsidRPr="00D03440" w:rsidRDefault="00D03440" w:rsidP="00D03440">
      <w:pPr>
        <w:rPr>
          <w:sz w:val="18"/>
          <w:szCs w:val="18"/>
        </w:rPr>
      </w:pPr>
    </w:p>
    <w:tbl>
      <w:tblPr>
        <w:tblW w:w="639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620"/>
        <w:gridCol w:w="1710"/>
        <w:gridCol w:w="1620"/>
        <w:gridCol w:w="1440"/>
      </w:tblGrid>
      <w:tr w:rsidR="00D03440" w:rsidRPr="00D03440" w:rsidTr="00E141FB">
        <w:trPr>
          <w:trHeight w:val="386"/>
        </w:trPr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D03440" w:rsidRPr="009037C1" w:rsidRDefault="00D03440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Un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D03440" w:rsidRPr="009037C1" w:rsidRDefault="00D03440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 Un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D03440" w:rsidRPr="009037C1" w:rsidRDefault="00D03440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</w:t>
            </w: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 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D03440" w:rsidRPr="009037C1" w:rsidRDefault="00D03440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Highly 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</w:tr>
      <w:tr w:rsidR="00D03440" w:rsidRPr="00D03440" w:rsidTr="00FE73B0">
        <w:trPr>
          <w:trHeight w:val="285"/>
        </w:trPr>
        <w:tc>
          <w:tcPr>
            <w:tcW w:w="1620" w:type="dxa"/>
            <w:shd w:val="clear" w:color="auto" w:fill="auto"/>
            <w:vAlign w:val="center"/>
            <w:hideMark/>
          </w:tcPr>
          <w:p w:rsidR="00D03440" w:rsidRPr="009037C1" w:rsidRDefault="00D03440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03440" w:rsidRPr="009037C1" w:rsidRDefault="00D03440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03440" w:rsidRPr="009037C1" w:rsidRDefault="00D03440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03440" w:rsidRPr="009037C1" w:rsidRDefault="00D03440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</w:tr>
    </w:tbl>
    <w:p w:rsidR="00D03440" w:rsidRPr="00D03440" w:rsidRDefault="00D03440" w:rsidP="00D03440">
      <w:pPr>
        <w:rPr>
          <w:sz w:val="18"/>
          <w:szCs w:val="18"/>
        </w:rPr>
      </w:pPr>
    </w:p>
    <w:tbl>
      <w:tblPr>
        <w:tblW w:w="747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350"/>
        <w:gridCol w:w="1710"/>
        <w:gridCol w:w="1620"/>
        <w:gridCol w:w="1440"/>
        <w:gridCol w:w="1350"/>
      </w:tblGrid>
      <w:tr w:rsidR="00D03440" w:rsidRPr="00D03440" w:rsidTr="00E141FB">
        <w:trPr>
          <w:trHeight w:val="386"/>
        </w:trPr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D03440" w:rsidRPr="009037C1" w:rsidRDefault="00D03440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Much Lower Flow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D03440" w:rsidRPr="009037C1" w:rsidRDefault="00D03440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Slightly Lower Flow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D03440" w:rsidRPr="009037C1" w:rsidRDefault="00D03440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About the Same Flow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D03440" w:rsidRPr="00D03440" w:rsidRDefault="00D03440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D03440" w:rsidRPr="009037C1" w:rsidRDefault="00D03440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Much Higher Flow</w:t>
            </w:r>
          </w:p>
        </w:tc>
      </w:tr>
      <w:tr w:rsidR="00D03440" w:rsidRPr="00D03440" w:rsidTr="00FE73B0">
        <w:trPr>
          <w:trHeight w:val="285"/>
        </w:trPr>
        <w:tc>
          <w:tcPr>
            <w:tcW w:w="1350" w:type="dxa"/>
            <w:shd w:val="clear" w:color="auto" w:fill="auto"/>
            <w:vAlign w:val="center"/>
            <w:hideMark/>
          </w:tcPr>
          <w:p w:rsidR="00D03440" w:rsidRPr="009037C1" w:rsidRDefault="00D03440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03440" w:rsidRPr="009037C1" w:rsidRDefault="00D03440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03440" w:rsidRPr="009037C1" w:rsidRDefault="00D03440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D03440" w:rsidRPr="00D03440" w:rsidRDefault="00D03440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03440" w:rsidRPr="009037C1" w:rsidRDefault="00D03440" w:rsidP="00FE73B0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5</w:t>
            </w:r>
          </w:p>
        </w:tc>
      </w:tr>
    </w:tbl>
    <w:p w:rsidR="00D03440" w:rsidRDefault="00D03440" w:rsidP="00D03440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D03440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D03440" w:rsidRPr="00D64BF1" w:rsidRDefault="00D03440" w:rsidP="00E141FB">
            <w:pPr>
              <w:rPr>
                <w:b/>
              </w:rPr>
            </w:pPr>
            <w:r w:rsidRPr="001D3772">
              <w:rPr>
                <w:b/>
              </w:rPr>
              <w:t>Rate the following characteristics at the flow you boated during this trip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D03440" w:rsidRPr="00D64BF1" w:rsidRDefault="00D03440" w:rsidP="00E141FB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D03440" w:rsidTr="00E141FB">
        <w:tc>
          <w:tcPr>
            <w:tcW w:w="7200" w:type="dxa"/>
            <w:shd w:val="clear" w:color="auto" w:fill="F2F2F2" w:themeFill="background1" w:themeFillShade="F2"/>
          </w:tcPr>
          <w:p w:rsidR="00D03440" w:rsidRDefault="00D03440" w:rsidP="00E141FB">
            <w:r>
              <w:t>Overall Boatability</w:t>
            </w:r>
          </w:p>
        </w:tc>
        <w:tc>
          <w:tcPr>
            <w:tcW w:w="1800" w:type="dxa"/>
            <w:shd w:val="pct5" w:color="auto" w:fill="auto"/>
          </w:tcPr>
          <w:p w:rsidR="00D03440" w:rsidRDefault="00837B66" w:rsidP="00E141FB">
            <w:pPr>
              <w:jc w:val="center"/>
            </w:pPr>
            <w:r>
              <w:t>2.4</w:t>
            </w:r>
          </w:p>
        </w:tc>
      </w:tr>
      <w:tr w:rsidR="00D03440" w:rsidTr="00E141FB">
        <w:tc>
          <w:tcPr>
            <w:tcW w:w="7200" w:type="dxa"/>
            <w:shd w:val="clear" w:color="auto" w:fill="F2F2F2" w:themeFill="background1" w:themeFillShade="F2"/>
          </w:tcPr>
          <w:p w:rsidR="00D03440" w:rsidRDefault="00D03440" w:rsidP="00E141FB">
            <w:r>
              <w:t>Availability of challenging technical boating</w:t>
            </w:r>
          </w:p>
        </w:tc>
        <w:tc>
          <w:tcPr>
            <w:tcW w:w="1800" w:type="dxa"/>
            <w:shd w:val="pct5" w:color="auto" w:fill="auto"/>
          </w:tcPr>
          <w:p w:rsidR="00D03440" w:rsidRDefault="00837B66" w:rsidP="00E141FB">
            <w:pPr>
              <w:jc w:val="center"/>
            </w:pPr>
            <w:r>
              <w:t>2.6</w:t>
            </w:r>
          </w:p>
        </w:tc>
      </w:tr>
      <w:tr w:rsidR="00D03440" w:rsidTr="00E141FB">
        <w:tc>
          <w:tcPr>
            <w:tcW w:w="7200" w:type="dxa"/>
            <w:shd w:val="clear" w:color="auto" w:fill="F2F2F2" w:themeFill="background1" w:themeFillShade="F2"/>
          </w:tcPr>
          <w:p w:rsidR="00D03440" w:rsidRDefault="00D03440" w:rsidP="00E141FB">
            <w:r w:rsidRPr="00D64BF1">
              <w:t>Availability of powerful hydraulics</w:t>
            </w:r>
          </w:p>
        </w:tc>
        <w:tc>
          <w:tcPr>
            <w:tcW w:w="1800" w:type="dxa"/>
            <w:shd w:val="pct5" w:color="auto" w:fill="auto"/>
          </w:tcPr>
          <w:p w:rsidR="00D03440" w:rsidRDefault="00837B66" w:rsidP="00E141FB">
            <w:pPr>
              <w:jc w:val="center"/>
            </w:pPr>
            <w:r>
              <w:t>2.4</w:t>
            </w:r>
          </w:p>
        </w:tc>
      </w:tr>
      <w:tr w:rsidR="00D03440" w:rsidTr="00E141FB">
        <w:tc>
          <w:tcPr>
            <w:tcW w:w="7200" w:type="dxa"/>
            <w:shd w:val="clear" w:color="auto" w:fill="F2F2F2" w:themeFill="background1" w:themeFillShade="F2"/>
          </w:tcPr>
          <w:p w:rsidR="00D03440" w:rsidRDefault="00D03440" w:rsidP="00E141FB">
            <w:r w:rsidRPr="00D64BF1">
              <w:t>Availability of "play areas"</w:t>
            </w:r>
          </w:p>
        </w:tc>
        <w:tc>
          <w:tcPr>
            <w:tcW w:w="1800" w:type="dxa"/>
            <w:shd w:val="pct5" w:color="auto" w:fill="auto"/>
          </w:tcPr>
          <w:p w:rsidR="00D03440" w:rsidRDefault="00837B66" w:rsidP="00E141FB">
            <w:pPr>
              <w:jc w:val="center"/>
            </w:pPr>
            <w:r>
              <w:t>2.0</w:t>
            </w:r>
          </w:p>
        </w:tc>
      </w:tr>
      <w:tr w:rsidR="00D03440" w:rsidTr="00E141FB">
        <w:tc>
          <w:tcPr>
            <w:tcW w:w="7200" w:type="dxa"/>
            <w:shd w:val="clear" w:color="auto" w:fill="F2F2F2" w:themeFill="background1" w:themeFillShade="F2"/>
          </w:tcPr>
          <w:p w:rsidR="00D03440" w:rsidRDefault="00D03440" w:rsidP="00E141FB">
            <w:r w:rsidRPr="00D64BF1">
              <w:t>Overall whitewater "challenge"</w:t>
            </w:r>
          </w:p>
        </w:tc>
        <w:tc>
          <w:tcPr>
            <w:tcW w:w="1800" w:type="dxa"/>
            <w:shd w:val="pct5" w:color="auto" w:fill="auto"/>
          </w:tcPr>
          <w:p w:rsidR="00D03440" w:rsidRDefault="00837B66" w:rsidP="00E141FB">
            <w:pPr>
              <w:jc w:val="center"/>
            </w:pPr>
            <w:r>
              <w:t>2.4</w:t>
            </w:r>
          </w:p>
        </w:tc>
      </w:tr>
      <w:tr w:rsidR="00D03440" w:rsidTr="00E141FB">
        <w:tc>
          <w:tcPr>
            <w:tcW w:w="7200" w:type="dxa"/>
            <w:shd w:val="clear" w:color="auto" w:fill="F2F2F2" w:themeFill="background1" w:themeFillShade="F2"/>
          </w:tcPr>
          <w:p w:rsidR="00D03440" w:rsidRDefault="00D03440" w:rsidP="00E141FB">
            <w:r w:rsidRPr="00D64BF1">
              <w:t>Safety</w:t>
            </w:r>
          </w:p>
        </w:tc>
        <w:tc>
          <w:tcPr>
            <w:tcW w:w="1800" w:type="dxa"/>
            <w:shd w:val="pct5" w:color="auto" w:fill="auto"/>
          </w:tcPr>
          <w:p w:rsidR="00D03440" w:rsidRDefault="00837B66" w:rsidP="00E141FB">
            <w:pPr>
              <w:jc w:val="center"/>
            </w:pPr>
            <w:r>
              <w:t>2.4</w:t>
            </w:r>
          </w:p>
        </w:tc>
      </w:tr>
      <w:tr w:rsidR="00D03440" w:rsidTr="00E141FB">
        <w:tc>
          <w:tcPr>
            <w:tcW w:w="7200" w:type="dxa"/>
            <w:shd w:val="clear" w:color="auto" w:fill="F2F2F2" w:themeFill="background1" w:themeFillShade="F2"/>
          </w:tcPr>
          <w:p w:rsidR="00D03440" w:rsidRDefault="00D03440" w:rsidP="00E141FB">
            <w:r w:rsidRPr="00D64BF1">
              <w:t>Rate of travel</w:t>
            </w:r>
          </w:p>
        </w:tc>
        <w:tc>
          <w:tcPr>
            <w:tcW w:w="1800" w:type="dxa"/>
            <w:shd w:val="pct5" w:color="auto" w:fill="auto"/>
          </w:tcPr>
          <w:p w:rsidR="00D03440" w:rsidRDefault="00837B66" w:rsidP="00E141FB">
            <w:pPr>
              <w:jc w:val="center"/>
            </w:pPr>
            <w:r>
              <w:t>3.0</w:t>
            </w:r>
          </w:p>
        </w:tc>
      </w:tr>
      <w:tr w:rsidR="00D03440" w:rsidTr="00E141FB">
        <w:tc>
          <w:tcPr>
            <w:tcW w:w="7200" w:type="dxa"/>
            <w:shd w:val="clear" w:color="auto" w:fill="F2F2F2" w:themeFill="background1" w:themeFillShade="F2"/>
          </w:tcPr>
          <w:p w:rsidR="00D03440" w:rsidRDefault="00D03440" w:rsidP="00E141FB">
            <w:r w:rsidRPr="00D64BF1">
              <w:t>Number of scouts</w:t>
            </w:r>
          </w:p>
        </w:tc>
        <w:tc>
          <w:tcPr>
            <w:tcW w:w="1800" w:type="dxa"/>
            <w:shd w:val="pct5" w:color="auto" w:fill="auto"/>
          </w:tcPr>
          <w:p w:rsidR="00D03440" w:rsidRDefault="00837B66" w:rsidP="00E141FB">
            <w:pPr>
              <w:jc w:val="center"/>
            </w:pPr>
            <w:r>
              <w:t>3.4</w:t>
            </w:r>
          </w:p>
        </w:tc>
      </w:tr>
      <w:tr w:rsidR="00D03440" w:rsidTr="00E141FB">
        <w:tc>
          <w:tcPr>
            <w:tcW w:w="7200" w:type="dxa"/>
            <w:shd w:val="clear" w:color="auto" w:fill="F2F2F2" w:themeFill="background1" w:themeFillShade="F2"/>
          </w:tcPr>
          <w:p w:rsidR="00D03440" w:rsidRDefault="00D03440" w:rsidP="00E141FB">
            <w:r w:rsidRPr="00D64BF1">
              <w:t>Number of portages</w:t>
            </w:r>
          </w:p>
        </w:tc>
        <w:tc>
          <w:tcPr>
            <w:tcW w:w="1800" w:type="dxa"/>
            <w:shd w:val="pct5" w:color="auto" w:fill="auto"/>
          </w:tcPr>
          <w:p w:rsidR="00D03440" w:rsidRDefault="00837B66" w:rsidP="00E141FB">
            <w:pPr>
              <w:jc w:val="center"/>
            </w:pPr>
            <w:r>
              <w:t>3.3</w:t>
            </w:r>
          </w:p>
        </w:tc>
      </w:tr>
    </w:tbl>
    <w:p w:rsidR="00D03440" w:rsidRDefault="00D03440" w:rsidP="00D03440"/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D03440" w:rsidRPr="00D64BF1" w:rsidTr="00FE73B0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D03440" w:rsidRPr="00D64BF1" w:rsidRDefault="00D03440" w:rsidP="00E141FB">
            <w:pPr>
              <w:rPr>
                <w:b/>
              </w:rPr>
            </w:pPr>
            <w:r w:rsidRPr="001D3772">
              <w:rPr>
                <w:b/>
              </w:rPr>
              <w:t>Rate your overall satisfaction with the flow you boated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D03440" w:rsidRPr="00D64BF1" w:rsidRDefault="00D03440" w:rsidP="00E141FB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D03440" w:rsidTr="00FE73B0">
        <w:tc>
          <w:tcPr>
            <w:tcW w:w="720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D03440" w:rsidRDefault="00D03440" w:rsidP="00E141FB"/>
        </w:tc>
        <w:tc>
          <w:tcPr>
            <w:tcW w:w="1800" w:type="dxa"/>
            <w:shd w:val="pct5" w:color="auto" w:fill="auto"/>
          </w:tcPr>
          <w:p w:rsidR="00D03440" w:rsidRDefault="00D03440" w:rsidP="00E141FB">
            <w:pPr>
              <w:jc w:val="center"/>
            </w:pPr>
            <w:r>
              <w:t>2</w:t>
            </w:r>
            <w:r w:rsidR="00837B66">
              <w:t>.3</w:t>
            </w:r>
          </w:p>
        </w:tc>
      </w:tr>
    </w:tbl>
    <w:p w:rsidR="00D03440" w:rsidRDefault="00D03440" w:rsidP="00D03440"/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D03440" w:rsidRPr="00D64BF1" w:rsidTr="00FE73B0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D03440" w:rsidRPr="00D64BF1" w:rsidRDefault="00D03440" w:rsidP="00E141FB">
            <w:pPr>
              <w:rPr>
                <w:b/>
              </w:rPr>
            </w:pPr>
            <w:r>
              <w:rPr>
                <w:b/>
              </w:rPr>
              <w:t>I</w:t>
            </w:r>
            <w:r w:rsidRPr="001D3772">
              <w:rPr>
                <w:b/>
              </w:rPr>
              <w:t>n general, would you prefer a flow that was higher, lower, or about the same as the flow you boated during this trip?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D03440" w:rsidRPr="00D64BF1" w:rsidRDefault="00D03440" w:rsidP="00E141FB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D03440" w:rsidTr="00FE73B0">
        <w:tc>
          <w:tcPr>
            <w:tcW w:w="720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D03440" w:rsidRDefault="00D03440" w:rsidP="00E141FB"/>
        </w:tc>
        <w:tc>
          <w:tcPr>
            <w:tcW w:w="1800" w:type="dxa"/>
            <w:shd w:val="pct5" w:color="auto" w:fill="auto"/>
          </w:tcPr>
          <w:p w:rsidR="00D03440" w:rsidRDefault="00D03440" w:rsidP="00E141FB">
            <w:pPr>
              <w:jc w:val="center"/>
            </w:pPr>
            <w:r>
              <w:t>4</w:t>
            </w:r>
            <w:r w:rsidR="00837B66">
              <w:t>.4</w:t>
            </w:r>
          </w:p>
        </w:tc>
      </w:tr>
    </w:tbl>
    <w:p w:rsidR="00D03440" w:rsidRDefault="00D03440" w:rsidP="00D03440"/>
    <w:tbl>
      <w:tblPr>
        <w:tblStyle w:val="TableGrid"/>
        <w:tblW w:w="0" w:type="auto"/>
        <w:tblInd w:w="108" w:type="dxa"/>
        <w:tblLook w:val="04A0"/>
      </w:tblPr>
      <w:tblGrid>
        <w:gridCol w:w="6030"/>
        <w:gridCol w:w="1440"/>
        <w:gridCol w:w="1530"/>
      </w:tblGrid>
      <w:tr w:rsidR="00D03440" w:rsidRPr="00D64BF1" w:rsidTr="00E141FB">
        <w:trPr>
          <w:trHeight w:val="296"/>
        </w:trPr>
        <w:tc>
          <w:tcPr>
            <w:tcW w:w="6030" w:type="dxa"/>
            <w:tcBorders>
              <w:bottom w:val="single" w:sz="4" w:space="0" w:color="auto"/>
            </w:tcBorders>
            <w:shd w:val="pct20" w:color="auto" w:fill="auto"/>
          </w:tcPr>
          <w:p w:rsidR="00D03440" w:rsidRPr="00D64BF1" w:rsidRDefault="00D03440" w:rsidP="00E141FB">
            <w:pPr>
              <w:rPr>
                <w:b/>
              </w:rPr>
            </w:pPr>
            <w:r w:rsidRPr="00C24C87">
              <w:rPr>
                <w:b/>
              </w:rPr>
              <w:t>Would you return to boat the Rubicon River again at the flow you boated during this trip?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D03440" w:rsidRDefault="00D03440" w:rsidP="00E141FB">
            <w:pPr>
              <w:jc w:val="center"/>
              <w:rPr>
                <w:b/>
              </w:rPr>
            </w:pPr>
            <w:r>
              <w:rPr>
                <w:b/>
              </w:rPr>
              <w:t>Number of Reponses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20" w:color="auto" w:fill="auto"/>
          </w:tcPr>
          <w:p w:rsidR="00D03440" w:rsidRPr="00D64BF1" w:rsidRDefault="00D03440" w:rsidP="00E141FB">
            <w:pPr>
              <w:jc w:val="center"/>
              <w:rPr>
                <w:b/>
              </w:rPr>
            </w:pPr>
            <w:r>
              <w:rPr>
                <w:b/>
              </w:rPr>
              <w:t>Response Percentage</w:t>
            </w:r>
          </w:p>
        </w:tc>
      </w:tr>
      <w:tr w:rsidR="00D03440" w:rsidTr="00E141FB">
        <w:tc>
          <w:tcPr>
            <w:tcW w:w="6030" w:type="dxa"/>
            <w:shd w:val="clear" w:color="auto" w:fill="F2F2F2" w:themeFill="background1" w:themeFillShade="F2"/>
          </w:tcPr>
          <w:p w:rsidR="00D03440" w:rsidRDefault="00D03440" w:rsidP="00846C76">
            <w:pPr>
              <w:jc w:val="right"/>
            </w:pPr>
            <w:r>
              <w:t>Yes</w:t>
            </w:r>
          </w:p>
        </w:tc>
        <w:tc>
          <w:tcPr>
            <w:tcW w:w="1440" w:type="dxa"/>
            <w:shd w:val="pct5" w:color="auto" w:fill="auto"/>
          </w:tcPr>
          <w:p w:rsidR="00D03440" w:rsidRDefault="00837B66" w:rsidP="00E141FB">
            <w:pPr>
              <w:jc w:val="center"/>
            </w:pPr>
            <w:r>
              <w:t>1</w:t>
            </w:r>
          </w:p>
        </w:tc>
        <w:tc>
          <w:tcPr>
            <w:tcW w:w="1530" w:type="dxa"/>
            <w:shd w:val="pct5" w:color="auto" w:fill="auto"/>
          </w:tcPr>
          <w:p w:rsidR="00D03440" w:rsidRDefault="00837B66" w:rsidP="00837B66">
            <w:pPr>
              <w:jc w:val="center"/>
            </w:pPr>
            <w:r>
              <w:t>11.2</w:t>
            </w:r>
          </w:p>
        </w:tc>
      </w:tr>
      <w:tr w:rsidR="00D03440" w:rsidTr="00E141FB">
        <w:tc>
          <w:tcPr>
            <w:tcW w:w="6030" w:type="dxa"/>
            <w:shd w:val="clear" w:color="auto" w:fill="F2F2F2" w:themeFill="background1" w:themeFillShade="F2"/>
          </w:tcPr>
          <w:p w:rsidR="00D03440" w:rsidRDefault="00D03440" w:rsidP="00846C76">
            <w:pPr>
              <w:jc w:val="right"/>
            </w:pPr>
            <w:r>
              <w:t>No</w:t>
            </w:r>
          </w:p>
        </w:tc>
        <w:tc>
          <w:tcPr>
            <w:tcW w:w="1440" w:type="dxa"/>
            <w:shd w:val="pct5" w:color="auto" w:fill="auto"/>
          </w:tcPr>
          <w:p w:rsidR="00D03440" w:rsidRDefault="00837B66" w:rsidP="00E141FB">
            <w:pPr>
              <w:jc w:val="center"/>
            </w:pPr>
            <w:r>
              <w:t>4</w:t>
            </w:r>
          </w:p>
        </w:tc>
        <w:tc>
          <w:tcPr>
            <w:tcW w:w="1530" w:type="dxa"/>
            <w:shd w:val="pct5" w:color="auto" w:fill="auto"/>
          </w:tcPr>
          <w:p w:rsidR="00D03440" w:rsidRDefault="00837B66" w:rsidP="00837B66">
            <w:pPr>
              <w:jc w:val="center"/>
            </w:pPr>
            <w:r>
              <w:t>44.4</w:t>
            </w:r>
          </w:p>
        </w:tc>
      </w:tr>
      <w:tr w:rsidR="00D03440" w:rsidTr="00E141FB">
        <w:tc>
          <w:tcPr>
            <w:tcW w:w="6030" w:type="dxa"/>
            <w:shd w:val="clear" w:color="auto" w:fill="F2F2F2" w:themeFill="background1" w:themeFillShade="F2"/>
          </w:tcPr>
          <w:p w:rsidR="00D03440" w:rsidRDefault="00D03440" w:rsidP="00846C76">
            <w:pPr>
              <w:jc w:val="right"/>
            </w:pPr>
            <w:r>
              <w:t>Possibly</w:t>
            </w:r>
          </w:p>
        </w:tc>
        <w:tc>
          <w:tcPr>
            <w:tcW w:w="1440" w:type="dxa"/>
            <w:shd w:val="pct5" w:color="auto" w:fill="auto"/>
          </w:tcPr>
          <w:p w:rsidR="00D03440" w:rsidRDefault="00837B66" w:rsidP="00E141FB">
            <w:pPr>
              <w:jc w:val="center"/>
            </w:pPr>
            <w:r>
              <w:t>4</w:t>
            </w:r>
          </w:p>
        </w:tc>
        <w:tc>
          <w:tcPr>
            <w:tcW w:w="1530" w:type="dxa"/>
            <w:shd w:val="pct5" w:color="auto" w:fill="auto"/>
          </w:tcPr>
          <w:p w:rsidR="00D03440" w:rsidRDefault="00837B66" w:rsidP="00837B66">
            <w:pPr>
              <w:jc w:val="center"/>
            </w:pPr>
            <w:r>
              <w:t>44.4</w:t>
            </w:r>
          </w:p>
        </w:tc>
      </w:tr>
    </w:tbl>
    <w:p w:rsidR="00D03440" w:rsidRDefault="00D03440"/>
    <w:p w:rsidR="00837B66" w:rsidRDefault="00837B66">
      <w:r>
        <w:br w:type="page"/>
      </w:r>
    </w:p>
    <w:p w:rsidR="00837B66" w:rsidRPr="00033924" w:rsidRDefault="00837B66" w:rsidP="00033924">
      <w:pPr>
        <w:spacing w:before="120" w:line="240" w:lineRule="auto"/>
        <w:rPr>
          <w:rFonts w:ascii="Arial" w:hAnsi="Arial" w:cs="Arial"/>
          <w:b/>
          <w:u w:val="single"/>
        </w:rPr>
      </w:pPr>
      <w:r w:rsidRPr="00033924">
        <w:rPr>
          <w:rFonts w:ascii="Arial" w:hAnsi="Arial" w:cs="Arial"/>
          <w:b/>
          <w:u w:val="single"/>
        </w:rPr>
        <w:lastRenderedPageBreak/>
        <w:t>Put-in Flow at Ellicott Bridge - 575 - 616 cfs (n=7)</w:t>
      </w:r>
    </w:p>
    <w:p w:rsidR="00837B66" w:rsidRDefault="00837B66" w:rsidP="00837B66">
      <w:pPr>
        <w:jc w:val="center"/>
        <w:rPr>
          <w:b/>
          <w:sz w:val="24"/>
          <w:szCs w:val="24"/>
        </w:rPr>
      </w:pPr>
    </w:p>
    <w:p w:rsidR="00837B66" w:rsidRDefault="00837B66" w:rsidP="00837B66">
      <w:r w:rsidRPr="009037C1">
        <w:rPr>
          <w:b/>
        </w:rPr>
        <w:t>Rating Scale</w:t>
      </w:r>
      <w:r>
        <w:rPr>
          <w:b/>
        </w:rPr>
        <w:t>s</w:t>
      </w:r>
      <w:r>
        <w:t>:</w:t>
      </w:r>
    </w:p>
    <w:tbl>
      <w:tblPr>
        <w:tblW w:w="639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620"/>
        <w:gridCol w:w="1710"/>
        <w:gridCol w:w="1620"/>
        <w:gridCol w:w="1440"/>
      </w:tblGrid>
      <w:tr w:rsidR="00837B66" w:rsidRPr="00D03440" w:rsidTr="00E141FB">
        <w:trPr>
          <w:trHeight w:val="386"/>
        </w:trPr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37B66" w:rsidRPr="009037C1" w:rsidRDefault="00837B66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Unacceptable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37B66" w:rsidRPr="009037C1" w:rsidRDefault="00837B66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 Unacceptable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37B66" w:rsidRPr="009037C1" w:rsidRDefault="00837B66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</w:t>
            </w: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 Acceptable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37B66" w:rsidRPr="009037C1" w:rsidRDefault="00837B66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Acceptable</w:t>
            </w:r>
          </w:p>
        </w:tc>
      </w:tr>
      <w:tr w:rsidR="00837B66" w:rsidRPr="00D03440" w:rsidTr="006C06CF">
        <w:trPr>
          <w:trHeight w:val="285"/>
        </w:trPr>
        <w:tc>
          <w:tcPr>
            <w:tcW w:w="1620" w:type="dxa"/>
            <w:shd w:val="clear" w:color="auto" w:fill="auto"/>
            <w:vAlign w:val="center"/>
            <w:hideMark/>
          </w:tcPr>
          <w:p w:rsidR="00837B66" w:rsidRPr="009037C1" w:rsidRDefault="00837B66" w:rsidP="006C06CF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37B66" w:rsidRPr="009037C1" w:rsidRDefault="00837B66" w:rsidP="006C06CF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37B66" w:rsidRPr="009037C1" w:rsidRDefault="00837B66" w:rsidP="006C06CF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37B66" w:rsidRPr="009037C1" w:rsidRDefault="00837B66" w:rsidP="006C06CF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</w:tr>
    </w:tbl>
    <w:p w:rsidR="00837B66" w:rsidRPr="00D03440" w:rsidRDefault="00837B66" w:rsidP="00837B66">
      <w:pPr>
        <w:rPr>
          <w:sz w:val="18"/>
          <w:szCs w:val="18"/>
        </w:rPr>
      </w:pPr>
    </w:p>
    <w:tbl>
      <w:tblPr>
        <w:tblW w:w="639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620"/>
        <w:gridCol w:w="1710"/>
        <w:gridCol w:w="1620"/>
        <w:gridCol w:w="1440"/>
      </w:tblGrid>
      <w:tr w:rsidR="00837B66" w:rsidRPr="00D03440" w:rsidTr="00E141FB">
        <w:trPr>
          <w:trHeight w:val="386"/>
        </w:trPr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37B66" w:rsidRPr="009037C1" w:rsidRDefault="00837B66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Un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37B66" w:rsidRPr="009037C1" w:rsidRDefault="00837B66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 Un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37B66" w:rsidRPr="009037C1" w:rsidRDefault="00837B66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</w:t>
            </w: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 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37B66" w:rsidRPr="009037C1" w:rsidRDefault="00837B66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Highly 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</w:tr>
      <w:tr w:rsidR="00837B66" w:rsidRPr="00D03440" w:rsidTr="006C06CF">
        <w:trPr>
          <w:trHeight w:val="285"/>
        </w:trPr>
        <w:tc>
          <w:tcPr>
            <w:tcW w:w="1620" w:type="dxa"/>
            <w:shd w:val="clear" w:color="auto" w:fill="auto"/>
            <w:vAlign w:val="center"/>
            <w:hideMark/>
          </w:tcPr>
          <w:p w:rsidR="00837B66" w:rsidRPr="009037C1" w:rsidRDefault="00837B66" w:rsidP="006C06CF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37B66" w:rsidRPr="009037C1" w:rsidRDefault="00837B66" w:rsidP="006C06CF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37B66" w:rsidRPr="009037C1" w:rsidRDefault="00837B66" w:rsidP="006C06CF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37B66" w:rsidRPr="009037C1" w:rsidRDefault="00837B66" w:rsidP="006C06CF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</w:tr>
    </w:tbl>
    <w:p w:rsidR="00837B66" w:rsidRPr="00D03440" w:rsidRDefault="00837B66" w:rsidP="00837B66">
      <w:pPr>
        <w:rPr>
          <w:sz w:val="18"/>
          <w:szCs w:val="18"/>
        </w:rPr>
      </w:pPr>
    </w:p>
    <w:tbl>
      <w:tblPr>
        <w:tblW w:w="747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350"/>
        <w:gridCol w:w="1710"/>
        <w:gridCol w:w="1620"/>
        <w:gridCol w:w="1440"/>
        <w:gridCol w:w="1350"/>
      </w:tblGrid>
      <w:tr w:rsidR="00837B66" w:rsidRPr="00D03440" w:rsidTr="00E141FB">
        <w:trPr>
          <w:trHeight w:val="386"/>
        </w:trPr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37B66" w:rsidRPr="009037C1" w:rsidRDefault="00837B66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Much Lower Flow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37B66" w:rsidRPr="009037C1" w:rsidRDefault="00837B66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Slightly Lower Flow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37B66" w:rsidRPr="009037C1" w:rsidRDefault="00837B66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About the Same Flow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837B66" w:rsidRPr="00D03440" w:rsidRDefault="00837B66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37B66" w:rsidRPr="009037C1" w:rsidRDefault="00837B66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Much Higher Flow</w:t>
            </w:r>
          </w:p>
        </w:tc>
      </w:tr>
      <w:tr w:rsidR="00837B66" w:rsidRPr="00D03440" w:rsidTr="006C06CF">
        <w:trPr>
          <w:trHeight w:val="285"/>
        </w:trPr>
        <w:tc>
          <w:tcPr>
            <w:tcW w:w="1350" w:type="dxa"/>
            <w:shd w:val="clear" w:color="auto" w:fill="auto"/>
            <w:vAlign w:val="center"/>
            <w:hideMark/>
          </w:tcPr>
          <w:p w:rsidR="00837B66" w:rsidRPr="009037C1" w:rsidRDefault="00837B66" w:rsidP="006C06CF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37B66" w:rsidRPr="009037C1" w:rsidRDefault="00837B66" w:rsidP="006C06CF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37B66" w:rsidRPr="009037C1" w:rsidRDefault="00837B66" w:rsidP="006C06CF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837B66" w:rsidRPr="00D03440" w:rsidRDefault="00837B66" w:rsidP="006C06CF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37B66" w:rsidRPr="009037C1" w:rsidRDefault="00837B66" w:rsidP="006C06CF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5</w:t>
            </w:r>
          </w:p>
        </w:tc>
      </w:tr>
    </w:tbl>
    <w:p w:rsidR="00837B66" w:rsidRDefault="00837B66" w:rsidP="00837B66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837B66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837B66" w:rsidRPr="00D64BF1" w:rsidRDefault="00837B66" w:rsidP="00E141FB">
            <w:pPr>
              <w:rPr>
                <w:b/>
              </w:rPr>
            </w:pPr>
            <w:r w:rsidRPr="001D3772">
              <w:rPr>
                <w:b/>
              </w:rPr>
              <w:t>Rate the following characteristics at the flow you boated during this trip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837B66" w:rsidRPr="00D64BF1" w:rsidRDefault="00837B66" w:rsidP="00E141FB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837B66" w:rsidTr="00E141FB">
        <w:tc>
          <w:tcPr>
            <w:tcW w:w="7200" w:type="dxa"/>
            <w:shd w:val="clear" w:color="auto" w:fill="F2F2F2" w:themeFill="background1" w:themeFillShade="F2"/>
          </w:tcPr>
          <w:p w:rsidR="00837B66" w:rsidRDefault="00837B66" w:rsidP="00E141FB">
            <w:r>
              <w:t>Overall Boatability</w:t>
            </w:r>
          </w:p>
        </w:tc>
        <w:tc>
          <w:tcPr>
            <w:tcW w:w="1800" w:type="dxa"/>
            <w:shd w:val="pct5" w:color="auto" w:fill="auto"/>
          </w:tcPr>
          <w:p w:rsidR="00837B66" w:rsidRDefault="003D0A13" w:rsidP="00E141FB">
            <w:pPr>
              <w:jc w:val="center"/>
            </w:pPr>
            <w:r>
              <w:t>3.0</w:t>
            </w:r>
          </w:p>
        </w:tc>
      </w:tr>
      <w:tr w:rsidR="00837B66" w:rsidTr="00E141FB">
        <w:tc>
          <w:tcPr>
            <w:tcW w:w="7200" w:type="dxa"/>
            <w:shd w:val="clear" w:color="auto" w:fill="F2F2F2" w:themeFill="background1" w:themeFillShade="F2"/>
          </w:tcPr>
          <w:p w:rsidR="00837B66" w:rsidRDefault="00837B66" w:rsidP="00E141FB">
            <w:r>
              <w:t>Availability of challenging technical boating</w:t>
            </w:r>
          </w:p>
        </w:tc>
        <w:tc>
          <w:tcPr>
            <w:tcW w:w="1800" w:type="dxa"/>
            <w:shd w:val="pct5" w:color="auto" w:fill="auto"/>
          </w:tcPr>
          <w:p w:rsidR="00837B66" w:rsidRDefault="003D0A13" w:rsidP="00E141FB">
            <w:pPr>
              <w:jc w:val="center"/>
            </w:pPr>
            <w:r>
              <w:t>3.3</w:t>
            </w:r>
          </w:p>
        </w:tc>
      </w:tr>
      <w:tr w:rsidR="00837B66" w:rsidTr="00E141FB">
        <w:tc>
          <w:tcPr>
            <w:tcW w:w="7200" w:type="dxa"/>
            <w:shd w:val="clear" w:color="auto" w:fill="F2F2F2" w:themeFill="background1" w:themeFillShade="F2"/>
          </w:tcPr>
          <w:p w:rsidR="00837B66" w:rsidRDefault="00837B66" w:rsidP="00E141FB">
            <w:r w:rsidRPr="00D64BF1">
              <w:t>Availability of powerful hydraulics</w:t>
            </w:r>
          </w:p>
        </w:tc>
        <w:tc>
          <w:tcPr>
            <w:tcW w:w="1800" w:type="dxa"/>
            <w:shd w:val="pct5" w:color="auto" w:fill="auto"/>
          </w:tcPr>
          <w:p w:rsidR="00837B66" w:rsidRDefault="003D0A13" w:rsidP="00E141FB">
            <w:pPr>
              <w:jc w:val="center"/>
            </w:pPr>
            <w:r>
              <w:t>3.0</w:t>
            </w:r>
          </w:p>
        </w:tc>
      </w:tr>
      <w:tr w:rsidR="00837B66" w:rsidTr="00E141FB">
        <w:tc>
          <w:tcPr>
            <w:tcW w:w="7200" w:type="dxa"/>
            <w:shd w:val="clear" w:color="auto" w:fill="F2F2F2" w:themeFill="background1" w:themeFillShade="F2"/>
          </w:tcPr>
          <w:p w:rsidR="00837B66" w:rsidRDefault="00837B66" w:rsidP="00E141FB">
            <w:r w:rsidRPr="00D64BF1">
              <w:t>Availability of "play areas"</w:t>
            </w:r>
          </w:p>
        </w:tc>
        <w:tc>
          <w:tcPr>
            <w:tcW w:w="1800" w:type="dxa"/>
            <w:shd w:val="pct5" w:color="auto" w:fill="auto"/>
          </w:tcPr>
          <w:p w:rsidR="00837B66" w:rsidRDefault="003D0A13" w:rsidP="00E141FB">
            <w:pPr>
              <w:jc w:val="center"/>
            </w:pPr>
            <w:r>
              <w:t>2.2</w:t>
            </w:r>
          </w:p>
        </w:tc>
      </w:tr>
      <w:tr w:rsidR="00837B66" w:rsidTr="00E141FB">
        <w:tc>
          <w:tcPr>
            <w:tcW w:w="7200" w:type="dxa"/>
            <w:shd w:val="clear" w:color="auto" w:fill="F2F2F2" w:themeFill="background1" w:themeFillShade="F2"/>
          </w:tcPr>
          <w:p w:rsidR="00837B66" w:rsidRDefault="00837B66" w:rsidP="00E141FB">
            <w:r w:rsidRPr="00D64BF1">
              <w:t>Overall whitewater "challenge"</w:t>
            </w:r>
          </w:p>
        </w:tc>
        <w:tc>
          <w:tcPr>
            <w:tcW w:w="1800" w:type="dxa"/>
            <w:shd w:val="pct5" w:color="auto" w:fill="auto"/>
          </w:tcPr>
          <w:p w:rsidR="00837B66" w:rsidRDefault="003D0A13" w:rsidP="00E141FB">
            <w:pPr>
              <w:jc w:val="center"/>
            </w:pPr>
            <w:r>
              <w:t>3.3</w:t>
            </w:r>
          </w:p>
        </w:tc>
      </w:tr>
      <w:tr w:rsidR="00837B66" w:rsidTr="00E141FB">
        <w:tc>
          <w:tcPr>
            <w:tcW w:w="7200" w:type="dxa"/>
            <w:shd w:val="clear" w:color="auto" w:fill="F2F2F2" w:themeFill="background1" w:themeFillShade="F2"/>
          </w:tcPr>
          <w:p w:rsidR="00837B66" w:rsidRDefault="00837B66" w:rsidP="00E141FB">
            <w:r w:rsidRPr="00D64BF1">
              <w:t>Safety</w:t>
            </w:r>
          </w:p>
        </w:tc>
        <w:tc>
          <w:tcPr>
            <w:tcW w:w="1800" w:type="dxa"/>
            <w:shd w:val="pct5" w:color="auto" w:fill="auto"/>
          </w:tcPr>
          <w:p w:rsidR="00837B66" w:rsidRDefault="003D0A13" w:rsidP="00E141FB">
            <w:pPr>
              <w:jc w:val="center"/>
            </w:pPr>
            <w:r>
              <w:t>3.3</w:t>
            </w:r>
          </w:p>
        </w:tc>
      </w:tr>
      <w:tr w:rsidR="00837B66" w:rsidTr="00E141FB">
        <w:tc>
          <w:tcPr>
            <w:tcW w:w="7200" w:type="dxa"/>
            <w:shd w:val="clear" w:color="auto" w:fill="F2F2F2" w:themeFill="background1" w:themeFillShade="F2"/>
          </w:tcPr>
          <w:p w:rsidR="00837B66" w:rsidRDefault="00837B66" w:rsidP="00E141FB">
            <w:r w:rsidRPr="00D64BF1">
              <w:t>Rate of travel</w:t>
            </w:r>
          </w:p>
        </w:tc>
        <w:tc>
          <w:tcPr>
            <w:tcW w:w="1800" w:type="dxa"/>
            <w:shd w:val="pct5" w:color="auto" w:fill="auto"/>
          </w:tcPr>
          <w:p w:rsidR="00837B66" w:rsidRDefault="003D0A13" w:rsidP="00E141FB">
            <w:pPr>
              <w:jc w:val="center"/>
            </w:pPr>
            <w:r>
              <w:t>3.4</w:t>
            </w:r>
          </w:p>
        </w:tc>
      </w:tr>
      <w:tr w:rsidR="00837B66" w:rsidTr="00E141FB">
        <w:tc>
          <w:tcPr>
            <w:tcW w:w="7200" w:type="dxa"/>
            <w:shd w:val="clear" w:color="auto" w:fill="F2F2F2" w:themeFill="background1" w:themeFillShade="F2"/>
          </w:tcPr>
          <w:p w:rsidR="00837B66" w:rsidRDefault="00837B66" w:rsidP="00E141FB">
            <w:r w:rsidRPr="00D64BF1">
              <w:t>Number of scouts</w:t>
            </w:r>
          </w:p>
        </w:tc>
        <w:tc>
          <w:tcPr>
            <w:tcW w:w="1800" w:type="dxa"/>
            <w:shd w:val="pct5" w:color="auto" w:fill="auto"/>
          </w:tcPr>
          <w:p w:rsidR="00837B66" w:rsidRDefault="003D0A13" w:rsidP="00E141FB">
            <w:pPr>
              <w:jc w:val="center"/>
            </w:pPr>
            <w:r>
              <w:t>3.7</w:t>
            </w:r>
          </w:p>
        </w:tc>
      </w:tr>
      <w:tr w:rsidR="00837B66" w:rsidTr="00E141FB">
        <w:tc>
          <w:tcPr>
            <w:tcW w:w="7200" w:type="dxa"/>
            <w:shd w:val="clear" w:color="auto" w:fill="F2F2F2" w:themeFill="background1" w:themeFillShade="F2"/>
          </w:tcPr>
          <w:p w:rsidR="00837B66" w:rsidRDefault="00837B66" w:rsidP="00E141FB">
            <w:r w:rsidRPr="00D64BF1">
              <w:t>Number of portages</w:t>
            </w:r>
          </w:p>
        </w:tc>
        <w:tc>
          <w:tcPr>
            <w:tcW w:w="1800" w:type="dxa"/>
            <w:shd w:val="pct5" w:color="auto" w:fill="auto"/>
          </w:tcPr>
          <w:p w:rsidR="00837B66" w:rsidRDefault="003D0A13" w:rsidP="00E141FB">
            <w:pPr>
              <w:jc w:val="center"/>
            </w:pPr>
            <w:r>
              <w:t>3.7</w:t>
            </w:r>
          </w:p>
        </w:tc>
      </w:tr>
    </w:tbl>
    <w:p w:rsidR="00837B66" w:rsidRDefault="00837B66" w:rsidP="00837B66"/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837B66" w:rsidRPr="00D64BF1" w:rsidTr="006C06CF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837B66" w:rsidRPr="00D64BF1" w:rsidRDefault="00837B66" w:rsidP="00E141FB">
            <w:pPr>
              <w:rPr>
                <w:b/>
              </w:rPr>
            </w:pPr>
            <w:r w:rsidRPr="001D3772">
              <w:rPr>
                <w:b/>
              </w:rPr>
              <w:t>Rate your overall satisfaction with the flow you boated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837B66" w:rsidRPr="00D64BF1" w:rsidRDefault="00837B66" w:rsidP="00E141FB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837B66" w:rsidTr="006C06CF">
        <w:tc>
          <w:tcPr>
            <w:tcW w:w="720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837B66" w:rsidRDefault="00837B66" w:rsidP="00E141FB"/>
        </w:tc>
        <w:tc>
          <w:tcPr>
            <w:tcW w:w="1800" w:type="dxa"/>
            <w:shd w:val="pct5" w:color="auto" w:fill="auto"/>
          </w:tcPr>
          <w:p w:rsidR="00837B66" w:rsidRDefault="003D0A13" w:rsidP="00E141FB">
            <w:pPr>
              <w:jc w:val="center"/>
            </w:pPr>
            <w:r>
              <w:t>2.7</w:t>
            </w:r>
          </w:p>
        </w:tc>
      </w:tr>
    </w:tbl>
    <w:p w:rsidR="00837B66" w:rsidRDefault="00837B66" w:rsidP="00837B66"/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837B66" w:rsidRPr="00D64BF1" w:rsidTr="006C06CF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837B66" w:rsidRPr="00D64BF1" w:rsidRDefault="00837B66" w:rsidP="00E141FB">
            <w:pPr>
              <w:rPr>
                <w:b/>
              </w:rPr>
            </w:pPr>
            <w:r>
              <w:rPr>
                <w:b/>
              </w:rPr>
              <w:t>I</w:t>
            </w:r>
            <w:r w:rsidRPr="001D3772">
              <w:rPr>
                <w:b/>
              </w:rPr>
              <w:t>n general, would you prefer a flow that was higher, lower, or about the same as the flow you boated during this trip?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837B66" w:rsidRPr="00D64BF1" w:rsidRDefault="00837B66" w:rsidP="00E141FB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837B66" w:rsidTr="006C06CF">
        <w:tc>
          <w:tcPr>
            <w:tcW w:w="720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837B66" w:rsidRDefault="00837B66" w:rsidP="00E141FB"/>
        </w:tc>
        <w:tc>
          <w:tcPr>
            <w:tcW w:w="1800" w:type="dxa"/>
            <w:shd w:val="pct5" w:color="auto" w:fill="auto"/>
          </w:tcPr>
          <w:p w:rsidR="00837B66" w:rsidRDefault="003D0A13" w:rsidP="00E141FB">
            <w:pPr>
              <w:jc w:val="center"/>
            </w:pPr>
            <w:r>
              <w:t>4.1</w:t>
            </w:r>
          </w:p>
        </w:tc>
      </w:tr>
    </w:tbl>
    <w:p w:rsidR="00837B66" w:rsidRDefault="00837B66" w:rsidP="00837B66"/>
    <w:tbl>
      <w:tblPr>
        <w:tblStyle w:val="TableGrid"/>
        <w:tblW w:w="0" w:type="auto"/>
        <w:tblInd w:w="108" w:type="dxa"/>
        <w:tblLook w:val="04A0"/>
      </w:tblPr>
      <w:tblGrid>
        <w:gridCol w:w="6030"/>
        <w:gridCol w:w="1440"/>
        <w:gridCol w:w="1530"/>
      </w:tblGrid>
      <w:tr w:rsidR="00837B66" w:rsidRPr="00D64BF1" w:rsidTr="00E141FB">
        <w:trPr>
          <w:trHeight w:val="296"/>
        </w:trPr>
        <w:tc>
          <w:tcPr>
            <w:tcW w:w="6030" w:type="dxa"/>
            <w:tcBorders>
              <w:bottom w:val="single" w:sz="4" w:space="0" w:color="auto"/>
            </w:tcBorders>
            <w:shd w:val="pct20" w:color="auto" w:fill="auto"/>
          </w:tcPr>
          <w:p w:rsidR="00837B66" w:rsidRPr="00D64BF1" w:rsidRDefault="00837B66" w:rsidP="00E141FB">
            <w:pPr>
              <w:rPr>
                <w:b/>
              </w:rPr>
            </w:pPr>
            <w:r w:rsidRPr="00C24C87">
              <w:rPr>
                <w:b/>
              </w:rPr>
              <w:t>Would you return to boat the Rubicon River again at the flow you boated during this trip?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837B66" w:rsidRDefault="00837B66" w:rsidP="00E141FB">
            <w:pPr>
              <w:jc w:val="center"/>
              <w:rPr>
                <w:b/>
              </w:rPr>
            </w:pPr>
            <w:r>
              <w:rPr>
                <w:b/>
              </w:rPr>
              <w:t>Number of Reponses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20" w:color="auto" w:fill="auto"/>
          </w:tcPr>
          <w:p w:rsidR="00837B66" w:rsidRPr="00D64BF1" w:rsidRDefault="00837B66" w:rsidP="00E141FB">
            <w:pPr>
              <w:jc w:val="center"/>
              <w:rPr>
                <w:b/>
              </w:rPr>
            </w:pPr>
            <w:r>
              <w:rPr>
                <w:b/>
              </w:rPr>
              <w:t>Response Percentage</w:t>
            </w:r>
          </w:p>
        </w:tc>
      </w:tr>
      <w:tr w:rsidR="00837B66" w:rsidTr="00E141FB">
        <w:tc>
          <w:tcPr>
            <w:tcW w:w="6030" w:type="dxa"/>
            <w:shd w:val="clear" w:color="auto" w:fill="F2F2F2" w:themeFill="background1" w:themeFillShade="F2"/>
          </w:tcPr>
          <w:p w:rsidR="00837B66" w:rsidRDefault="00837B66" w:rsidP="00846C76">
            <w:pPr>
              <w:jc w:val="right"/>
            </w:pPr>
            <w:r>
              <w:t>Yes</w:t>
            </w:r>
          </w:p>
        </w:tc>
        <w:tc>
          <w:tcPr>
            <w:tcW w:w="1440" w:type="dxa"/>
            <w:shd w:val="pct5" w:color="auto" w:fill="auto"/>
          </w:tcPr>
          <w:p w:rsidR="00837B66" w:rsidRDefault="003D0A13" w:rsidP="00E141FB">
            <w:pPr>
              <w:jc w:val="center"/>
            </w:pPr>
            <w:r>
              <w:t>3</w:t>
            </w:r>
          </w:p>
        </w:tc>
        <w:tc>
          <w:tcPr>
            <w:tcW w:w="1530" w:type="dxa"/>
            <w:shd w:val="pct5" w:color="auto" w:fill="auto"/>
          </w:tcPr>
          <w:p w:rsidR="00837B66" w:rsidRDefault="003D0A13" w:rsidP="00E141FB">
            <w:pPr>
              <w:jc w:val="center"/>
            </w:pPr>
            <w:r>
              <w:t>42.9</w:t>
            </w:r>
          </w:p>
        </w:tc>
      </w:tr>
      <w:tr w:rsidR="00837B66" w:rsidTr="00E141FB">
        <w:tc>
          <w:tcPr>
            <w:tcW w:w="6030" w:type="dxa"/>
            <w:shd w:val="clear" w:color="auto" w:fill="F2F2F2" w:themeFill="background1" w:themeFillShade="F2"/>
          </w:tcPr>
          <w:p w:rsidR="00837B66" w:rsidRDefault="00837B66" w:rsidP="00846C76">
            <w:pPr>
              <w:jc w:val="right"/>
            </w:pPr>
            <w:r>
              <w:t>No</w:t>
            </w:r>
          </w:p>
        </w:tc>
        <w:tc>
          <w:tcPr>
            <w:tcW w:w="1440" w:type="dxa"/>
            <w:shd w:val="pct5" w:color="auto" w:fill="auto"/>
          </w:tcPr>
          <w:p w:rsidR="00837B66" w:rsidRDefault="003D0A13" w:rsidP="00E141FB">
            <w:pPr>
              <w:jc w:val="center"/>
            </w:pPr>
            <w:r>
              <w:t>1</w:t>
            </w:r>
          </w:p>
        </w:tc>
        <w:tc>
          <w:tcPr>
            <w:tcW w:w="1530" w:type="dxa"/>
            <w:shd w:val="pct5" w:color="auto" w:fill="auto"/>
          </w:tcPr>
          <w:p w:rsidR="00837B66" w:rsidRDefault="003D0A13" w:rsidP="00E141FB">
            <w:pPr>
              <w:jc w:val="center"/>
            </w:pPr>
            <w:r>
              <w:t>14.3</w:t>
            </w:r>
          </w:p>
        </w:tc>
      </w:tr>
      <w:tr w:rsidR="00837B66" w:rsidTr="00E141FB">
        <w:tc>
          <w:tcPr>
            <w:tcW w:w="6030" w:type="dxa"/>
            <w:shd w:val="clear" w:color="auto" w:fill="F2F2F2" w:themeFill="background1" w:themeFillShade="F2"/>
          </w:tcPr>
          <w:p w:rsidR="00837B66" w:rsidRDefault="00837B66" w:rsidP="00846C76">
            <w:pPr>
              <w:jc w:val="right"/>
            </w:pPr>
            <w:r>
              <w:t>Possibly</w:t>
            </w:r>
          </w:p>
        </w:tc>
        <w:tc>
          <w:tcPr>
            <w:tcW w:w="1440" w:type="dxa"/>
            <w:shd w:val="pct5" w:color="auto" w:fill="auto"/>
          </w:tcPr>
          <w:p w:rsidR="00837B66" w:rsidRDefault="003D0A13" w:rsidP="00E141FB">
            <w:pPr>
              <w:jc w:val="center"/>
            </w:pPr>
            <w:r>
              <w:t>3</w:t>
            </w:r>
          </w:p>
        </w:tc>
        <w:tc>
          <w:tcPr>
            <w:tcW w:w="1530" w:type="dxa"/>
            <w:shd w:val="pct5" w:color="auto" w:fill="auto"/>
          </w:tcPr>
          <w:p w:rsidR="00837B66" w:rsidRDefault="003D0A13" w:rsidP="00E141FB">
            <w:pPr>
              <w:jc w:val="center"/>
            </w:pPr>
            <w:r>
              <w:t>42.9</w:t>
            </w:r>
          </w:p>
        </w:tc>
      </w:tr>
    </w:tbl>
    <w:p w:rsidR="00D03440" w:rsidRDefault="00D03440"/>
    <w:p w:rsidR="00FE73B0" w:rsidRDefault="00FE73B0">
      <w:r>
        <w:br w:type="page"/>
      </w:r>
    </w:p>
    <w:p w:rsidR="0070683F" w:rsidRPr="00033924" w:rsidRDefault="0070683F" w:rsidP="00033924">
      <w:pPr>
        <w:spacing w:before="120" w:line="240" w:lineRule="auto"/>
        <w:rPr>
          <w:rFonts w:ascii="Arial" w:hAnsi="Arial" w:cs="Arial"/>
          <w:b/>
          <w:u w:val="single"/>
        </w:rPr>
      </w:pPr>
      <w:r w:rsidRPr="00033924">
        <w:rPr>
          <w:rFonts w:ascii="Arial" w:hAnsi="Arial" w:cs="Arial"/>
          <w:b/>
          <w:u w:val="single"/>
        </w:rPr>
        <w:lastRenderedPageBreak/>
        <w:t>Put-in Flow at Ellicott Bridge - 634 - 648 cfs (n=7)</w:t>
      </w:r>
    </w:p>
    <w:p w:rsidR="0070683F" w:rsidRDefault="0070683F" w:rsidP="0070683F">
      <w:pPr>
        <w:jc w:val="center"/>
        <w:rPr>
          <w:b/>
          <w:sz w:val="24"/>
          <w:szCs w:val="24"/>
        </w:rPr>
      </w:pPr>
    </w:p>
    <w:p w:rsidR="0070683F" w:rsidRDefault="0070683F" w:rsidP="0070683F">
      <w:r w:rsidRPr="009037C1">
        <w:rPr>
          <w:b/>
        </w:rPr>
        <w:t>Rating Scale</w:t>
      </w:r>
      <w:r>
        <w:rPr>
          <w:b/>
        </w:rPr>
        <w:t>s</w:t>
      </w:r>
      <w:r>
        <w:t>:</w:t>
      </w:r>
    </w:p>
    <w:tbl>
      <w:tblPr>
        <w:tblW w:w="639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620"/>
        <w:gridCol w:w="1710"/>
        <w:gridCol w:w="1620"/>
        <w:gridCol w:w="1440"/>
      </w:tblGrid>
      <w:tr w:rsidR="0070683F" w:rsidRPr="00D03440" w:rsidTr="00E141FB">
        <w:trPr>
          <w:trHeight w:val="386"/>
        </w:trPr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Unacceptable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 Unacceptable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</w:t>
            </w: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 Acceptable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Acceptable</w:t>
            </w:r>
          </w:p>
        </w:tc>
      </w:tr>
      <w:tr w:rsidR="0070683F" w:rsidRPr="00D03440" w:rsidTr="00E141FB">
        <w:trPr>
          <w:trHeight w:val="285"/>
        </w:trPr>
        <w:tc>
          <w:tcPr>
            <w:tcW w:w="1620" w:type="dxa"/>
            <w:shd w:val="clear" w:color="auto" w:fill="auto"/>
            <w:vAlign w:val="center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</w:tr>
    </w:tbl>
    <w:p w:rsidR="0070683F" w:rsidRPr="00D03440" w:rsidRDefault="0070683F" w:rsidP="0070683F">
      <w:pPr>
        <w:rPr>
          <w:sz w:val="18"/>
          <w:szCs w:val="18"/>
        </w:rPr>
      </w:pPr>
    </w:p>
    <w:tbl>
      <w:tblPr>
        <w:tblW w:w="639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620"/>
        <w:gridCol w:w="1710"/>
        <w:gridCol w:w="1620"/>
        <w:gridCol w:w="1440"/>
      </w:tblGrid>
      <w:tr w:rsidR="0070683F" w:rsidRPr="00D03440" w:rsidTr="00E141FB">
        <w:trPr>
          <w:trHeight w:val="386"/>
        </w:trPr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Un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 Un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</w:t>
            </w: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 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Highly 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</w:tr>
      <w:tr w:rsidR="0070683F" w:rsidRPr="00D03440" w:rsidTr="00E141FB">
        <w:trPr>
          <w:trHeight w:val="285"/>
        </w:trPr>
        <w:tc>
          <w:tcPr>
            <w:tcW w:w="1620" w:type="dxa"/>
            <w:shd w:val="clear" w:color="auto" w:fill="auto"/>
            <w:vAlign w:val="center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</w:tr>
    </w:tbl>
    <w:p w:rsidR="0070683F" w:rsidRPr="00D03440" w:rsidRDefault="0070683F" w:rsidP="0070683F">
      <w:pPr>
        <w:rPr>
          <w:sz w:val="18"/>
          <w:szCs w:val="18"/>
        </w:rPr>
      </w:pPr>
    </w:p>
    <w:tbl>
      <w:tblPr>
        <w:tblW w:w="747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350"/>
        <w:gridCol w:w="1710"/>
        <w:gridCol w:w="1620"/>
        <w:gridCol w:w="1440"/>
        <w:gridCol w:w="1350"/>
      </w:tblGrid>
      <w:tr w:rsidR="0070683F" w:rsidRPr="00D03440" w:rsidTr="00E141FB">
        <w:trPr>
          <w:trHeight w:val="386"/>
        </w:trPr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Much Lower Flow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Slightly Lower Flow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About the Same Flow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70683F" w:rsidRPr="00D03440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Much Higher Flow</w:t>
            </w:r>
          </w:p>
        </w:tc>
      </w:tr>
      <w:tr w:rsidR="0070683F" w:rsidRPr="00D03440" w:rsidTr="00E141FB">
        <w:trPr>
          <w:trHeight w:val="285"/>
        </w:trPr>
        <w:tc>
          <w:tcPr>
            <w:tcW w:w="1350" w:type="dxa"/>
            <w:shd w:val="clear" w:color="auto" w:fill="auto"/>
            <w:vAlign w:val="center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0683F" w:rsidRPr="00D03440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0683F" w:rsidRPr="009037C1" w:rsidRDefault="0070683F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5</w:t>
            </w:r>
          </w:p>
        </w:tc>
      </w:tr>
    </w:tbl>
    <w:p w:rsidR="0070683F" w:rsidRDefault="0070683F" w:rsidP="0070683F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70683F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70683F" w:rsidRPr="00D64BF1" w:rsidRDefault="0070683F" w:rsidP="00E141FB">
            <w:pPr>
              <w:rPr>
                <w:b/>
              </w:rPr>
            </w:pPr>
            <w:r w:rsidRPr="001D3772">
              <w:rPr>
                <w:b/>
              </w:rPr>
              <w:t>Rate the following characteristics at the flow you boated during this trip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70683F" w:rsidRPr="00D64BF1" w:rsidRDefault="0070683F" w:rsidP="00E141FB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70683F" w:rsidTr="00E141FB">
        <w:tc>
          <w:tcPr>
            <w:tcW w:w="7200" w:type="dxa"/>
            <w:shd w:val="clear" w:color="auto" w:fill="F2F2F2" w:themeFill="background1" w:themeFillShade="F2"/>
          </w:tcPr>
          <w:p w:rsidR="0070683F" w:rsidRDefault="0070683F" w:rsidP="00E141FB">
            <w:r>
              <w:t>Overall Boatability</w:t>
            </w:r>
          </w:p>
        </w:tc>
        <w:tc>
          <w:tcPr>
            <w:tcW w:w="1800" w:type="dxa"/>
            <w:shd w:val="pct5" w:color="auto" w:fill="auto"/>
          </w:tcPr>
          <w:p w:rsidR="0070683F" w:rsidRDefault="00B9281C" w:rsidP="00E141FB">
            <w:pPr>
              <w:jc w:val="center"/>
            </w:pPr>
            <w:r>
              <w:t>3.3</w:t>
            </w:r>
          </w:p>
        </w:tc>
      </w:tr>
      <w:tr w:rsidR="0070683F" w:rsidTr="00E141FB">
        <w:tc>
          <w:tcPr>
            <w:tcW w:w="7200" w:type="dxa"/>
            <w:shd w:val="clear" w:color="auto" w:fill="F2F2F2" w:themeFill="background1" w:themeFillShade="F2"/>
          </w:tcPr>
          <w:p w:rsidR="0070683F" w:rsidRDefault="0070683F" w:rsidP="00E141FB">
            <w:r>
              <w:t>Availability of challenging technical boating</w:t>
            </w:r>
          </w:p>
        </w:tc>
        <w:tc>
          <w:tcPr>
            <w:tcW w:w="1800" w:type="dxa"/>
            <w:shd w:val="pct5" w:color="auto" w:fill="auto"/>
          </w:tcPr>
          <w:p w:rsidR="0070683F" w:rsidRDefault="00B9281C" w:rsidP="00E141FB">
            <w:pPr>
              <w:jc w:val="center"/>
            </w:pPr>
            <w:r>
              <w:t>3.6</w:t>
            </w:r>
          </w:p>
        </w:tc>
      </w:tr>
      <w:tr w:rsidR="0070683F" w:rsidTr="00E141FB">
        <w:tc>
          <w:tcPr>
            <w:tcW w:w="7200" w:type="dxa"/>
            <w:shd w:val="clear" w:color="auto" w:fill="F2F2F2" w:themeFill="background1" w:themeFillShade="F2"/>
          </w:tcPr>
          <w:p w:rsidR="0070683F" w:rsidRDefault="0070683F" w:rsidP="00E141FB">
            <w:r w:rsidRPr="00D64BF1">
              <w:t>Availability of powerful hydraulics</w:t>
            </w:r>
          </w:p>
        </w:tc>
        <w:tc>
          <w:tcPr>
            <w:tcW w:w="1800" w:type="dxa"/>
            <w:shd w:val="pct5" w:color="auto" w:fill="auto"/>
          </w:tcPr>
          <w:p w:rsidR="0070683F" w:rsidRDefault="00B9281C" w:rsidP="00E141FB">
            <w:pPr>
              <w:jc w:val="center"/>
            </w:pPr>
            <w:r>
              <w:t>3.3</w:t>
            </w:r>
          </w:p>
        </w:tc>
      </w:tr>
      <w:tr w:rsidR="0070683F" w:rsidTr="00E141FB">
        <w:tc>
          <w:tcPr>
            <w:tcW w:w="7200" w:type="dxa"/>
            <w:shd w:val="clear" w:color="auto" w:fill="F2F2F2" w:themeFill="background1" w:themeFillShade="F2"/>
          </w:tcPr>
          <w:p w:rsidR="0070683F" w:rsidRDefault="0070683F" w:rsidP="00E141FB">
            <w:r w:rsidRPr="00D64BF1">
              <w:t>Availability of "play areas"</w:t>
            </w:r>
          </w:p>
        </w:tc>
        <w:tc>
          <w:tcPr>
            <w:tcW w:w="1800" w:type="dxa"/>
            <w:shd w:val="pct5" w:color="auto" w:fill="auto"/>
          </w:tcPr>
          <w:p w:rsidR="0070683F" w:rsidRDefault="00B9281C" w:rsidP="00E141FB">
            <w:pPr>
              <w:jc w:val="center"/>
            </w:pPr>
            <w:r>
              <w:t>2.4</w:t>
            </w:r>
          </w:p>
        </w:tc>
      </w:tr>
      <w:tr w:rsidR="0070683F" w:rsidTr="00E141FB">
        <w:tc>
          <w:tcPr>
            <w:tcW w:w="7200" w:type="dxa"/>
            <w:shd w:val="clear" w:color="auto" w:fill="F2F2F2" w:themeFill="background1" w:themeFillShade="F2"/>
          </w:tcPr>
          <w:p w:rsidR="0070683F" w:rsidRDefault="0070683F" w:rsidP="00E141FB">
            <w:r w:rsidRPr="00D64BF1">
              <w:t>Overall whitewater "challenge"</w:t>
            </w:r>
          </w:p>
        </w:tc>
        <w:tc>
          <w:tcPr>
            <w:tcW w:w="1800" w:type="dxa"/>
            <w:shd w:val="pct5" w:color="auto" w:fill="auto"/>
          </w:tcPr>
          <w:p w:rsidR="0070683F" w:rsidRDefault="00B9281C" w:rsidP="00E141FB">
            <w:pPr>
              <w:jc w:val="center"/>
            </w:pPr>
            <w:r>
              <w:t>3.4</w:t>
            </w:r>
          </w:p>
        </w:tc>
      </w:tr>
      <w:tr w:rsidR="0070683F" w:rsidTr="00E141FB">
        <w:tc>
          <w:tcPr>
            <w:tcW w:w="7200" w:type="dxa"/>
            <w:shd w:val="clear" w:color="auto" w:fill="F2F2F2" w:themeFill="background1" w:themeFillShade="F2"/>
          </w:tcPr>
          <w:p w:rsidR="0070683F" w:rsidRDefault="0070683F" w:rsidP="00E141FB">
            <w:r w:rsidRPr="00D64BF1">
              <w:t>Safety</w:t>
            </w:r>
          </w:p>
        </w:tc>
        <w:tc>
          <w:tcPr>
            <w:tcW w:w="1800" w:type="dxa"/>
            <w:shd w:val="pct5" w:color="auto" w:fill="auto"/>
          </w:tcPr>
          <w:p w:rsidR="0070683F" w:rsidRDefault="00B9281C" w:rsidP="00E141FB">
            <w:pPr>
              <w:jc w:val="center"/>
            </w:pPr>
            <w:r>
              <w:t>3.1</w:t>
            </w:r>
          </w:p>
        </w:tc>
      </w:tr>
      <w:tr w:rsidR="0070683F" w:rsidTr="00E141FB">
        <w:tc>
          <w:tcPr>
            <w:tcW w:w="7200" w:type="dxa"/>
            <w:shd w:val="clear" w:color="auto" w:fill="F2F2F2" w:themeFill="background1" w:themeFillShade="F2"/>
          </w:tcPr>
          <w:p w:rsidR="0070683F" w:rsidRDefault="0070683F" w:rsidP="00E141FB">
            <w:r w:rsidRPr="00D64BF1">
              <w:t>Rate of travel</w:t>
            </w:r>
          </w:p>
        </w:tc>
        <w:tc>
          <w:tcPr>
            <w:tcW w:w="1800" w:type="dxa"/>
            <w:shd w:val="pct5" w:color="auto" w:fill="auto"/>
          </w:tcPr>
          <w:p w:rsidR="0070683F" w:rsidRDefault="00B9281C" w:rsidP="00E141FB">
            <w:pPr>
              <w:jc w:val="center"/>
            </w:pPr>
            <w:r>
              <w:t>3.3</w:t>
            </w:r>
          </w:p>
        </w:tc>
      </w:tr>
      <w:tr w:rsidR="0070683F" w:rsidTr="00E141FB">
        <w:tc>
          <w:tcPr>
            <w:tcW w:w="7200" w:type="dxa"/>
            <w:shd w:val="clear" w:color="auto" w:fill="F2F2F2" w:themeFill="background1" w:themeFillShade="F2"/>
          </w:tcPr>
          <w:p w:rsidR="0070683F" w:rsidRDefault="0070683F" w:rsidP="00E141FB">
            <w:r w:rsidRPr="00D64BF1">
              <w:t>Number of scouts</w:t>
            </w:r>
          </w:p>
        </w:tc>
        <w:tc>
          <w:tcPr>
            <w:tcW w:w="1800" w:type="dxa"/>
            <w:shd w:val="pct5" w:color="auto" w:fill="auto"/>
          </w:tcPr>
          <w:p w:rsidR="0070683F" w:rsidRDefault="00B9281C" w:rsidP="00E141FB">
            <w:pPr>
              <w:jc w:val="center"/>
            </w:pPr>
            <w:r>
              <w:t>3.0</w:t>
            </w:r>
          </w:p>
        </w:tc>
      </w:tr>
      <w:tr w:rsidR="0070683F" w:rsidTr="00E141FB">
        <w:tc>
          <w:tcPr>
            <w:tcW w:w="7200" w:type="dxa"/>
            <w:shd w:val="clear" w:color="auto" w:fill="F2F2F2" w:themeFill="background1" w:themeFillShade="F2"/>
          </w:tcPr>
          <w:p w:rsidR="0070683F" w:rsidRDefault="0070683F" w:rsidP="00E141FB">
            <w:r w:rsidRPr="00D64BF1">
              <w:t>Number of portages</w:t>
            </w:r>
          </w:p>
        </w:tc>
        <w:tc>
          <w:tcPr>
            <w:tcW w:w="1800" w:type="dxa"/>
            <w:shd w:val="pct5" w:color="auto" w:fill="auto"/>
          </w:tcPr>
          <w:p w:rsidR="0070683F" w:rsidRDefault="00B9281C" w:rsidP="00E141FB">
            <w:pPr>
              <w:jc w:val="center"/>
            </w:pPr>
            <w:r>
              <w:t>3.0</w:t>
            </w:r>
          </w:p>
        </w:tc>
      </w:tr>
    </w:tbl>
    <w:p w:rsidR="0070683F" w:rsidRDefault="0070683F" w:rsidP="0070683F"/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70683F" w:rsidRPr="00D64BF1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70683F" w:rsidRPr="00D64BF1" w:rsidRDefault="0070683F" w:rsidP="00E141FB">
            <w:pPr>
              <w:rPr>
                <w:b/>
              </w:rPr>
            </w:pPr>
            <w:r w:rsidRPr="001D3772">
              <w:rPr>
                <w:b/>
              </w:rPr>
              <w:t>Rate your overall satisfaction with the flow you boated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70683F" w:rsidRPr="00D64BF1" w:rsidRDefault="0070683F" w:rsidP="00E141FB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70683F" w:rsidTr="00E141FB">
        <w:tc>
          <w:tcPr>
            <w:tcW w:w="720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70683F" w:rsidRDefault="0070683F" w:rsidP="00E141FB"/>
        </w:tc>
        <w:tc>
          <w:tcPr>
            <w:tcW w:w="1800" w:type="dxa"/>
            <w:shd w:val="pct5" w:color="auto" w:fill="auto"/>
          </w:tcPr>
          <w:p w:rsidR="0070683F" w:rsidRDefault="00B9281C" w:rsidP="00E141FB">
            <w:pPr>
              <w:jc w:val="center"/>
            </w:pPr>
            <w:r>
              <w:t>2.7</w:t>
            </w:r>
          </w:p>
        </w:tc>
      </w:tr>
    </w:tbl>
    <w:p w:rsidR="0070683F" w:rsidRDefault="0070683F" w:rsidP="0070683F"/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70683F" w:rsidRPr="00D64BF1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70683F" w:rsidRPr="00D64BF1" w:rsidRDefault="0070683F" w:rsidP="00E141FB">
            <w:pPr>
              <w:rPr>
                <w:b/>
              </w:rPr>
            </w:pPr>
            <w:r>
              <w:rPr>
                <w:b/>
              </w:rPr>
              <w:t>I</w:t>
            </w:r>
            <w:r w:rsidRPr="001D3772">
              <w:rPr>
                <w:b/>
              </w:rPr>
              <w:t>n general, would you prefer a flow that was higher, lower, or about the same as the flow you boated during this trip?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70683F" w:rsidRPr="00D64BF1" w:rsidRDefault="0070683F" w:rsidP="00E141FB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70683F" w:rsidTr="00E141FB">
        <w:tc>
          <w:tcPr>
            <w:tcW w:w="720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70683F" w:rsidRDefault="0070683F" w:rsidP="00E141FB"/>
        </w:tc>
        <w:tc>
          <w:tcPr>
            <w:tcW w:w="1800" w:type="dxa"/>
            <w:shd w:val="pct5" w:color="auto" w:fill="auto"/>
          </w:tcPr>
          <w:p w:rsidR="0070683F" w:rsidRDefault="00B9281C" w:rsidP="00E141FB">
            <w:pPr>
              <w:jc w:val="center"/>
            </w:pPr>
            <w:r>
              <w:t>4.1</w:t>
            </w:r>
          </w:p>
        </w:tc>
      </w:tr>
    </w:tbl>
    <w:p w:rsidR="0070683F" w:rsidRDefault="0070683F" w:rsidP="0070683F"/>
    <w:tbl>
      <w:tblPr>
        <w:tblStyle w:val="TableGrid"/>
        <w:tblW w:w="0" w:type="auto"/>
        <w:tblInd w:w="108" w:type="dxa"/>
        <w:tblLook w:val="04A0"/>
      </w:tblPr>
      <w:tblGrid>
        <w:gridCol w:w="6030"/>
        <w:gridCol w:w="1440"/>
        <w:gridCol w:w="1530"/>
      </w:tblGrid>
      <w:tr w:rsidR="0070683F" w:rsidRPr="00D64BF1" w:rsidTr="00E141FB">
        <w:trPr>
          <w:trHeight w:val="296"/>
        </w:trPr>
        <w:tc>
          <w:tcPr>
            <w:tcW w:w="6030" w:type="dxa"/>
            <w:tcBorders>
              <w:bottom w:val="single" w:sz="4" w:space="0" w:color="auto"/>
            </w:tcBorders>
            <w:shd w:val="pct20" w:color="auto" w:fill="auto"/>
          </w:tcPr>
          <w:p w:rsidR="0070683F" w:rsidRPr="00D64BF1" w:rsidRDefault="0070683F" w:rsidP="00E141FB">
            <w:pPr>
              <w:rPr>
                <w:b/>
              </w:rPr>
            </w:pPr>
            <w:r w:rsidRPr="00C24C87">
              <w:rPr>
                <w:b/>
              </w:rPr>
              <w:t>Would you return to boat the Rubicon River again at the flow you boated during this trip?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70683F" w:rsidRDefault="0070683F" w:rsidP="00E141FB">
            <w:pPr>
              <w:jc w:val="center"/>
              <w:rPr>
                <w:b/>
              </w:rPr>
            </w:pPr>
            <w:r>
              <w:rPr>
                <w:b/>
              </w:rPr>
              <w:t>Number of Reponses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20" w:color="auto" w:fill="auto"/>
          </w:tcPr>
          <w:p w:rsidR="0070683F" w:rsidRPr="00D64BF1" w:rsidRDefault="0070683F" w:rsidP="00E141FB">
            <w:pPr>
              <w:jc w:val="center"/>
              <w:rPr>
                <w:b/>
              </w:rPr>
            </w:pPr>
            <w:r>
              <w:rPr>
                <w:b/>
              </w:rPr>
              <w:t>Response Percentage</w:t>
            </w:r>
          </w:p>
        </w:tc>
      </w:tr>
      <w:tr w:rsidR="0070683F" w:rsidTr="00E141FB">
        <w:tc>
          <w:tcPr>
            <w:tcW w:w="6030" w:type="dxa"/>
            <w:shd w:val="clear" w:color="auto" w:fill="F2F2F2" w:themeFill="background1" w:themeFillShade="F2"/>
          </w:tcPr>
          <w:p w:rsidR="0070683F" w:rsidRDefault="0070683F" w:rsidP="00846C76">
            <w:pPr>
              <w:jc w:val="right"/>
            </w:pPr>
            <w:r>
              <w:t>Yes</w:t>
            </w:r>
          </w:p>
        </w:tc>
        <w:tc>
          <w:tcPr>
            <w:tcW w:w="1440" w:type="dxa"/>
            <w:shd w:val="pct5" w:color="auto" w:fill="auto"/>
          </w:tcPr>
          <w:p w:rsidR="0070683F" w:rsidRDefault="00B9281C" w:rsidP="00E141FB">
            <w:pPr>
              <w:jc w:val="center"/>
            </w:pPr>
            <w:r>
              <w:t>3</w:t>
            </w:r>
          </w:p>
        </w:tc>
        <w:tc>
          <w:tcPr>
            <w:tcW w:w="1530" w:type="dxa"/>
            <w:shd w:val="pct5" w:color="auto" w:fill="auto"/>
          </w:tcPr>
          <w:p w:rsidR="0070683F" w:rsidRDefault="00B9281C" w:rsidP="00E141FB">
            <w:pPr>
              <w:jc w:val="center"/>
            </w:pPr>
            <w:r>
              <w:t>42.9</w:t>
            </w:r>
          </w:p>
        </w:tc>
      </w:tr>
      <w:tr w:rsidR="0070683F" w:rsidTr="00E141FB">
        <w:tc>
          <w:tcPr>
            <w:tcW w:w="6030" w:type="dxa"/>
            <w:shd w:val="clear" w:color="auto" w:fill="F2F2F2" w:themeFill="background1" w:themeFillShade="F2"/>
          </w:tcPr>
          <w:p w:rsidR="0070683F" w:rsidRDefault="0070683F" w:rsidP="00846C76">
            <w:pPr>
              <w:jc w:val="right"/>
            </w:pPr>
            <w:r>
              <w:t>No</w:t>
            </w:r>
          </w:p>
        </w:tc>
        <w:tc>
          <w:tcPr>
            <w:tcW w:w="1440" w:type="dxa"/>
            <w:shd w:val="pct5" w:color="auto" w:fill="auto"/>
          </w:tcPr>
          <w:p w:rsidR="0070683F" w:rsidRDefault="00B9281C" w:rsidP="00E141FB">
            <w:pPr>
              <w:jc w:val="center"/>
            </w:pPr>
            <w:r>
              <w:t>1</w:t>
            </w:r>
          </w:p>
        </w:tc>
        <w:tc>
          <w:tcPr>
            <w:tcW w:w="1530" w:type="dxa"/>
            <w:shd w:val="pct5" w:color="auto" w:fill="auto"/>
          </w:tcPr>
          <w:p w:rsidR="0070683F" w:rsidRDefault="00B9281C" w:rsidP="00B9281C">
            <w:pPr>
              <w:jc w:val="center"/>
            </w:pPr>
            <w:r>
              <w:t>14.2</w:t>
            </w:r>
          </w:p>
        </w:tc>
      </w:tr>
      <w:tr w:rsidR="0070683F" w:rsidTr="00E141FB">
        <w:tc>
          <w:tcPr>
            <w:tcW w:w="6030" w:type="dxa"/>
            <w:shd w:val="clear" w:color="auto" w:fill="F2F2F2" w:themeFill="background1" w:themeFillShade="F2"/>
          </w:tcPr>
          <w:p w:rsidR="0070683F" w:rsidRDefault="0070683F" w:rsidP="00846C76">
            <w:pPr>
              <w:jc w:val="right"/>
            </w:pPr>
            <w:r>
              <w:t>Possibly</w:t>
            </w:r>
          </w:p>
        </w:tc>
        <w:tc>
          <w:tcPr>
            <w:tcW w:w="1440" w:type="dxa"/>
            <w:shd w:val="pct5" w:color="auto" w:fill="auto"/>
          </w:tcPr>
          <w:p w:rsidR="0070683F" w:rsidRDefault="00B9281C" w:rsidP="00E141FB">
            <w:pPr>
              <w:jc w:val="center"/>
            </w:pPr>
            <w:r>
              <w:t>3</w:t>
            </w:r>
          </w:p>
        </w:tc>
        <w:tc>
          <w:tcPr>
            <w:tcW w:w="1530" w:type="dxa"/>
            <w:shd w:val="pct5" w:color="auto" w:fill="auto"/>
          </w:tcPr>
          <w:p w:rsidR="0070683F" w:rsidRDefault="00B9281C" w:rsidP="00E141FB">
            <w:pPr>
              <w:jc w:val="center"/>
            </w:pPr>
            <w:r>
              <w:t>42.9</w:t>
            </w:r>
          </w:p>
        </w:tc>
      </w:tr>
    </w:tbl>
    <w:p w:rsidR="0070683F" w:rsidRDefault="0070683F" w:rsidP="0070683F"/>
    <w:p w:rsidR="00FE73B0" w:rsidRDefault="00FE73B0"/>
    <w:p w:rsidR="00981552" w:rsidRDefault="00981552">
      <w:r>
        <w:br w:type="page"/>
      </w:r>
    </w:p>
    <w:p w:rsidR="00981552" w:rsidRPr="00033924" w:rsidRDefault="00981552" w:rsidP="00033924">
      <w:pPr>
        <w:spacing w:before="120" w:line="240" w:lineRule="auto"/>
        <w:rPr>
          <w:rFonts w:ascii="Arial" w:hAnsi="Arial" w:cs="Arial"/>
          <w:b/>
          <w:u w:val="single"/>
        </w:rPr>
      </w:pPr>
      <w:r w:rsidRPr="00033924">
        <w:rPr>
          <w:rFonts w:ascii="Arial" w:hAnsi="Arial" w:cs="Arial"/>
          <w:b/>
          <w:u w:val="single"/>
        </w:rPr>
        <w:lastRenderedPageBreak/>
        <w:t>Put-in Flow at Ellicott Bridge - 783 -798 cfs (n=2)</w:t>
      </w:r>
    </w:p>
    <w:p w:rsidR="00981552" w:rsidRDefault="00981552" w:rsidP="00981552">
      <w:pPr>
        <w:jc w:val="center"/>
        <w:rPr>
          <w:b/>
          <w:sz w:val="24"/>
          <w:szCs w:val="24"/>
        </w:rPr>
      </w:pPr>
    </w:p>
    <w:p w:rsidR="00981552" w:rsidRDefault="00981552" w:rsidP="00981552">
      <w:r w:rsidRPr="009037C1">
        <w:rPr>
          <w:b/>
        </w:rPr>
        <w:t>Rating Scale</w:t>
      </w:r>
      <w:r>
        <w:rPr>
          <w:b/>
        </w:rPr>
        <w:t>s</w:t>
      </w:r>
      <w:r>
        <w:t>:</w:t>
      </w:r>
    </w:p>
    <w:tbl>
      <w:tblPr>
        <w:tblW w:w="639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620"/>
        <w:gridCol w:w="1710"/>
        <w:gridCol w:w="1620"/>
        <w:gridCol w:w="1440"/>
      </w:tblGrid>
      <w:tr w:rsidR="00981552" w:rsidRPr="00D03440" w:rsidTr="00E141FB">
        <w:trPr>
          <w:trHeight w:val="386"/>
        </w:trPr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Unacceptable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 Unacceptable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</w:t>
            </w: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 Acceptable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Acceptable</w:t>
            </w:r>
          </w:p>
        </w:tc>
      </w:tr>
      <w:tr w:rsidR="00981552" w:rsidRPr="00D03440" w:rsidTr="00E141FB">
        <w:trPr>
          <w:trHeight w:val="285"/>
        </w:trPr>
        <w:tc>
          <w:tcPr>
            <w:tcW w:w="1620" w:type="dxa"/>
            <w:shd w:val="clear" w:color="auto" w:fill="auto"/>
            <w:vAlign w:val="center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</w:tr>
    </w:tbl>
    <w:p w:rsidR="00981552" w:rsidRPr="00D03440" w:rsidRDefault="00981552" w:rsidP="00981552">
      <w:pPr>
        <w:rPr>
          <w:sz w:val="18"/>
          <w:szCs w:val="18"/>
        </w:rPr>
      </w:pPr>
    </w:p>
    <w:tbl>
      <w:tblPr>
        <w:tblW w:w="639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620"/>
        <w:gridCol w:w="1710"/>
        <w:gridCol w:w="1620"/>
        <w:gridCol w:w="1440"/>
      </w:tblGrid>
      <w:tr w:rsidR="00981552" w:rsidRPr="00D03440" w:rsidTr="00E141FB">
        <w:trPr>
          <w:trHeight w:val="386"/>
        </w:trPr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Un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 Un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</w:t>
            </w: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 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Highly 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</w:tr>
      <w:tr w:rsidR="00981552" w:rsidRPr="00D03440" w:rsidTr="00E141FB">
        <w:trPr>
          <w:trHeight w:val="285"/>
        </w:trPr>
        <w:tc>
          <w:tcPr>
            <w:tcW w:w="1620" w:type="dxa"/>
            <w:shd w:val="clear" w:color="auto" w:fill="auto"/>
            <w:vAlign w:val="center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</w:tr>
    </w:tbl>
    <w:p w:rsidR="00981552" w:rsidRPr="00D03440" w:rsidRDefault="00981552" w:rsidP="00981552">
      <w:pPr>
        <w:rPr>
          <w:sz w:val="18"/>
          <w:szCs w:val="18"/>
        </w:rPr>
      </w:pPr>
    </w:p>
    <w:tbl>
      <w:tblPr>
        <w:tblW w:w="747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350"/>
        <w:gridCol w:w="1710"/>
        <w:gridCol w:w="1620"/>
        <w:gridCol w:w="1440"/>
        <w:gridCol w:w="1350"/>
      </w:tblGrid>
      <w:tr w:rsidR="00981552" w:rsidRPr="00D03440" w:rsidTr="00E141FB">
        <w:trPr>
          <w:trHeight w:val="386"/>
        </w:trPr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Much Lower Flow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Slightly Lower Flow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About the Same Flow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981552" w:rsidRPr="00D03440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Much Higher Flow</w:t>
            </w:r>
          </w:p>
        </w:tc>
      </w:tr>
      <w:tr w:rsidR="00981552" w:rsidRPr="00D03440" w:rsidTr="00E141FB">
        <w:trPr>
          <w:trHeight w:val="285"/>
        </w:trPr>
        <w:tc>
          <w:tcPr>
            <w:tcW w:w="1350" w:type="dxa"/>
            <w:shd w:val="clear" w:color="auto" w:fill="auto"/>
            <w:vAlign w:val="center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981552" w:rsidRPr="00D03440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81552" w:rsidRPr="009037C1" w:rsidRDefault="00981552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5</w:t>
            </w:r>
          </w:p>
        </w:tc>
      </w:tr>
    </w:tbl>
    <w:p w:rsidR="00981552" w:rsidRDefault="00981552" w:rsidP="00981552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981552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981552" w:rsidRPr="00D64BF1" w:rsidRDefault="00981552" w:rsidP="00E141FB">
            <w:pPr>
              <w:rPr>
                <w:b/>
              </w:rPr>
            </w:pPr>
            <w:r w:rsidRPr="001D3772">
              <w:rPr>
                <w:b/>
              </w:rPr>
              <w:t>Rate the following characteristics at the flow you boated during this trip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981552" w:rsidRPr="00D64BF1" w:rsidRDefault="00981552" w:rsidP="00E141FB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981552" w:rsidTr="00E141FB">
        <w:tc>
          <w:tcPr>
            <w:tcW w:w="7200" w:type="dxa"/>
            <w:shd w:val="clear" w:color="auto" w:fill="F2F2F2" w:themeFill="background1" w:themeFillShade="F2"/>
          </w:tcPr>
          <w:p w:rsidR="00981552" w:rsidRDefault="00981552" w:rsidP="00E141FB">
            <w:r>
              <w:t>Overall Boatability</w:t>
            </w:r>
          </w:p>
        </w:tc>
        <w:tc>
          <w:tcPr>
            <w:tcW w:w="1800" w:type="dxa"/>
            <w:shd w:val="pct5" w:color="auto" w:fill="auto"/>
          </w:tcPr>
          <w:p w:rsidR="00981552" w:rsidRDefault="00981552" w:rsidP="00E141FB">
            <w:pPr>
              <w:jc w:val="center"/>
            </w:pPr>
            <w:r>
              <w:t>4.0</w:t>
            </w:r>
          </w:p>
        </w:tc>
      </w:tr>
      <w:tr w:rsidR="00981552" w:rsidTr="00E141FB">
        <w:tc>
          <w:tcPr>
            <w:tcW w:w="7200" w:type="dxa"/>
            <w:shd w:val="clear" w:color="auto" w:fill="F2F2F2" w:themeFill="background1" w:themeFillShade="F2"/>
          </w:tcPr>
          <w:p w:rsidR="00981552" w:rsidRDefault="00981552" w:rsidP="00E141FB">
            <w:r>
              <w:t>Availability of challenging technical boating</w:t>
            </w:r>
          </w:p>
        </w:tc>
        <w:tc>
          <w:tcPr>
            <w:tcW w:w="1800" w:type="dxa"/>
            <w:shd w:val="pct5" w:color="auto" w:fill="auto"/>
          </w:tcPr>
          <w:p w:rsidR="00981552" w:rsidRDefault="00981552" w:rsidP="00E141FB">
            <w:pPr>
              <w:jc w:val="center"/>
            </w:pPr>
            <w:r>
              <w:t>4.0</w:t>
            </w:r>
          </w:p>
        </w:tc>
      </w:tr>
      <w:tr w:rsidR="00981552" w:rsidTr="00E141FB">
        <w:tc>
          <w:tcPr>
            <w:tcW w:w="7200" w:type="dxa"/>
            <w:shd w:val="clear" w:color="auto" w:fill="F2F2F2" w:themeFill="background1" w:themeFillShade="F2"/>
          </w:tcPr>
          <w:p w:rsidR="00981552" w:rsidRDefault="00981552" w:rsidP="00E141FB">
            <w:r w:rsidRPr="00D64BF1">
              <w:t>Availability of powerful hydraulics</w:t>
            </w:r>
          </w:p>
        </w:tc>
        <w:tc>
          <w:tcPr>
            <w:tcW w:w="1800" w:type="dxa"/>
            <w:shd w:val="pct5" w:color="auto" w:fill="auto"/>
          </w:tcPr>
          <w:p w:rsidR="00981552" w:rsidRDefault="00981552" w:rsidP="00E141FB">
            <w:pPr>
              <w:jc w:val="center"/>
            </w:pPr>
            <w:r>
              <w:t>4.0</w:t>
            </w:r>
          </w:p>
        </w:tc>
      </w:tr>
      <w:tr w:rsidR="00981552" w:rsidTr="00E141FB">
        <w:tc>
          <w:tcPr>
            <w:tcW w:w="7200" w:type="dxa"/>
            <w:shd w:val="clear" w:color="auto" w:fill="F2F2F2" w:themeFill="background1" w:themeFillShade="F2"/>
          </w:tcPr>
          <w:p w:rsidR="00981552" w:rsidRDefault="00981552" w:rsidP="00E141FB">
            <w:r w:rsidRPr="00D64BF1">
              <w:t>Availability of "play areas"</w:t>
            </w:r>
          </w:p>
        </w:tc>
        <w:tc>
          <w:tcPr>
            <w:tcW w:w="1800" w:type="dxa"/>
            <w:shd w:val="pct5" w:color="auto" w:fill="auto"/>
          </w:tcPr>
          <w:p w:rsidR="00981552" w:rsidRDefault="00981552" w:rsidP="00E141FB">
            <w:pPr>
              <w:jc w:val="center"/>
            </w:pPr>
            <w:r>
              <w:t>2.5</w:t>
            </w:r>
          </w:p>
        </w:tc>
      </w:tr>
      <w:tr w:rsidR="00981552" w:rsidTr="00E141FB">
        <w:tc>
          <w:tcPr>
            <w:tcW w:w="7200" w:type="dxa"/>
            <w:shd w:val="clear" w:color="auto" w:fill="F2F2F2" w:themeFill="background1" w:themeFillShade="F2"/>
          </w:tcPr>
          <w:p w:rsidR="00981552" w:rsidRDefault="00981552" w:rsidP="00E141FB">
            <w:r w:rsidRPr="00D64BF1">
              <w:t>Overall whitewater "challenge"</w:t>
            </w:r>
          </w:p>
        </w:tc>
        <w:tc>
          <w:tcPr>
            <w:tcW w:w="1800" w:type="dxa"/>
            <w:shd w:val="pct5" w:color="auto" w:fill="auto"/>
          </w:tcPr>
          <w:p w:rsidR="00981552" w:rsidRDefault="00981552" w:rsidP="00E141FB">
            <w:pPr>
              <w:jc w:val="center"/>
            </w:pPr>
            <w:r>
              <w:t>3.5</w:t>
            </w:r>
          </w:p>
        </w:tc>
      </w:tr>
      <w:tr w:rsidR="00981552" w:rsidTr="00E141FB">
        <w:tc>
          <w:tcPr>
            <w:tcW w:w="7200" w:type="dxa"/>
            <w:shd w:val="clear" w:color="auto" w:fill="F2F2F2" w:themeFill="background1" w:themeFillShade="F2"/>
          </w:tcPr>
          <w:p w:rsidR="00981552" w:rsidRDefault="00981552" w:rsidP="00E141FB">
            <w:r w:rsidRPr="00D64BF1">
              <w:t>Safety</w:t>
            </w:r>
          </w:p>
        </w:tc>
        <w:tc>
          <w:tcPr>
            <w:tcW w:w="1800" w:type="dxa"/>
            <w:shd w:val="pct5" w:color="auto" w:fill="auto"/>
          </w:tcPr>
          <w:p w:rsidR="00981552" w:rsidRDefault="00981552" w:rsidP="00E141FB">
            <w:pPr>
              <w:jc w:val="center"/>
            </w:pPr>
            <w:r>
              <w:t>3.0</w:t>
            </w:r>
          </w:p>
        </w:tc>
      </w:tr>
      <w:tr w:rsidR="00981552" w:rsidTr="00E141FB">
        <w:tc>
          <w:tcPr>
            <w:tcW w:w="7200" w:type="dxa"/>
            <w:shd w:val="clear" w:color="auto" w:fill="F2F2F2" w:themeFill="background1" w:themeFillShade="F2"/>
          </w:tcPr>
          <w:p w:rsidR="00981552" w:rsidRDefault="00981552" w:rsidP="00E141FB">
            <w:r w:rsidRPr="00D64BF1">
              <w:t>Rate of travel</w:t>
            </w:r>
          </w:p>
        </w:tc>
        <w:tc>
          <w:tcPr>
            <w:tcW w:w="1800" w:type="dxa"/>
            <w:shd w:val="pct5" w:color="auto" w:fill="auto"/>
          </w:tcPr>
          <w:p w:rsidR="00981552" w:rsidRDefault="00981552" w:rsidP="00E141FB">
            <w:pPr>
              <w:jc w:val="center"/>
            </w:pPr>
            <w:r>
              <w:t>3.5</w:t>
            </w:r>
          </w:p>
        </w:tc>
      </w:tr>
      <w:tr w:rsidR="00981552" w:rsidTr="00E141FB">
        <w:tc>
          <w:tcPr>
            <w:tcW w:w="7200" w:type="dxa"/>
            <w:shd w:val="clear" w:color="auto" w:fill="F2F2F2" w:themeFill="background1" w:themeFillShade="F2"/>
          </w:tcPr>
          <w:p w:rsidR="00981552" w:rsidRDefault="00981552" w:rsidP="00E141FB">
            <w:r w:rsidRPr="00D64BF1">
              <w:t>Number of scouts</w:t>
            </w:r>
          </w:p>
        </w:tc>
        <w:tc>
          <w:tcPr>
            <w:tcW w:w="1800" w:type="dxa"/>
            <w:shd w:val="pct5" w:color="auto" w:fill="auto"/>
          </w:tcPr>
          <w:p w:rsidR="00981552" w:rsidRDefault="00981552" w:rsidP="00E141FB">
            <w:pPr>
              <w:jc w:val="center"/>
            </w:pPr>
            <w:r>
              <w:t>3.5</w:t>
            </w:r>
          </w:p>
        </w:tc>
      </w:tr>
      <w:tr w:rsidR="00981552" w:rsidTr="00E141FB">
        <w:tc>
          <w:tcPr>
            <w:tcW w:w="7200" w:type="dxa"/>
            <w:shd w:val="clear" w:color="auto" w:fill="F2F2F2" w:themeFill="background1" w:themeFillShade="F2"/>
          </w:tcPr>
          <w:p w:rsidR="00981552" w:rsidRDefault="00981552" w:rsidP="00E141FB">
            <w:r w:rsidRPr="00D64BF1">
              <w:t>Number of portages</w:t>
            </w:r>
          </w:p>
        </w:tc>
        <w:tc>
          <w:tcPr>
            <w:tcW w:w="1800" w:type="dxa"/>
            <w:shd w:val="pct5" w:color="auto" w:fill="auto"/>
          </w:tcPr>
          <w:p w:rsidR="00981552" w:rsidRDefault="00981552" w:rsidP="00E141FB">
            <w:pPr>
              <w:jc w:val="center"/>
            </w:pPr>
            <w:r>
              <w:t>3.5</w:t>
            </w:r>
          </w:p>
        </w:tc>
      </w:tr>
    </w:tbl>
    <w:p w:rsidR="00981552" w:rsidRDefault="00981552" w:rsidP="00981552"/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981552" w:rsidRPr="00D64BF1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981552" w:rsidRPr="00D64BF1" w:rsidRDefault="00981552" w:rsidP="00E141FB">
            <w:pPr>
              <w:rPr>
                <w:b/>
              </w:rPr>
            </w:pPr>
            <w:r w:rsidRPr="001D3772">
              <w:rPr>
                <w:b/>
              </w:rPr>
              <w:t>Rate your overall satisfaction with the flow you boated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981552" w:rsidRPr="00D64BF1" w:rsidRDefault="00981552" w:rsidP="00E141FB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981552" w:rsidTr="00E141FB">
        <w:tc>
          <w:tcPr>
            <w:tcW w:w="720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981552" w:rsidRDefault="00981552" w:rsidP="00E141FB"/>
        </w:tc>
        <w:tc>
          <w:tcPr>
            <w:tcW w:w="1800" w:type="dxa"/>
            <w:shd w:val="pct5" w:color="auto" w:fill="auto"/>
          </w:tcPr>
          <w:p w:rsidR="00981552" w:rsidRDefault="00981552" w:rsidP="00E141FB">
            <w:pPr>
              <w:jc w:val="center"/>
            </w:pPr>
            <w:r>
              <w:t>3.5</w:t>
            </w:r>
          </w:p>
        </w:tc>
      </w:tr>
    </w:tbl>
    <w:p w:rsidR="00981552" w:rsidRDefault="00981552" w:rsidP="00981552"/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981552" w:rsidRPr="00D64BF1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981552" w:rsidRPr="00D64BF1" w:rsidRDefault="00981552" w:rsidP="00E141FB">
            <w:pPr>
              <w:rPr>
                <w:b/>
              </w:rPr>
            </w:pPr>
            <w:r>
              <w:rPr>
                <w:b/>
              </w:rPr>
              <w:t>I</w:t>
            </w:r>
            <w:r w:rsidRPr="001D3772">
              <w:rPr>
                <w:b/>
              </w:rPr>
              <w:t>n general, would you prefer a flow that was higher, lower, or about the same as the flow you boated during this trip?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981552" w:rsidRPr="00D64BF1" w:rsidRDefault="00981552" w:rsidP="00E141FB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981552" w:rsidTr="00E141FB">
        <w:tc>
          <w:tcPr>
            <w:tcW w:w="720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981552" w:rsidRDefault="00981552" w:rsidP="00E141FB"/>
        </w:tc>
        <w:tc>
          <w:tcPr>
            <w:tcW w:w="1800" w:type="dxa"/>
            <w:shd w:val="pct5" w:color="auto" w:fill="auto"/>
          </w:tcPr>
          <w:p w:rsidR="00981552" w:rsidRDefault="00981552" w:rsidP="00E141FB">
            <w:pPr>
              <w:jc w:val="center"/>
            </w:pPr>
            <w:r>
              <w:t>2.5</w:t>
            </w:r>
          </w:p>
        </w:tc>
      </w:tr>
    </w:tbl>
    <w:p w:rsidR="00981552" w:rsidRDefault="00981552" w:rsidP="00981552"/>
    <w:tbl>
      <w:tblPr>
        <w:tblStyle w:val="TableGrid"/>
        <w:tblW w:w="0" w:type="auto"/>
        <w:tblInd w:w="108" w:type="dxa"/>
        <w:tblLook w:val="04A0"/>
      </w:tblPr>
      <w:tblGrid>
        <w:gridCol w:w="6030"/>
        <w:gridCol w:w="1440"/>
        <w:gridCol w:w="1530"/>
      </w:tblGrid>
      <w:tr w:rsidR="00981552" w:rsidRPr="00D64BF1" w:rsidTr="00E141FB">
        <w:trPr>
          <w:trHeight w:val="296"/>
        </w:trPr>
        <w:tc>
          <w:tcPr>
            <w:tcW w:w="6030" w:type="dxa"/>
            <w:tcBorders>
              <w:bottom w:val="single" w:sz="4" w:space="0" w:color="auto"/>
            </w:tcBorders>
            <w:shd w:val="pct20" w:color="auto" w:fill="auto"/>
          </w:tcPr>
          <w:p w:rsidR="00981552" w:rsidRPr="00D64BF1" w:rsidRDefault="00981552" w:rsidP="00E141FB">
            <w:pPr>
              <w:rPr>
                <w:b/>
              </w:rPr>
            </w:pPr>
            <w:r w:rsidRPr="00C24C87">
              <w:rPr>
                <w:b/>
              </w:rPr>
              <w:t>Would you return to boat the Rubicon River again at the flow you boated during this trip?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981552" w:rsidRDefault="00981552" w:rsidP="00E141FB">
            <w:pPr>
              <w:jc w:val="center"/>
              <w:rPr>
                <w:b/>
              </w:rPr>
            </w:pPr>
            <w:r>
              <w:rPr>
                <w:b/>
              </w:rPr>
              <w:t>Number of Reponses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20" w:color="auto" w:fill="auto"/>
          </w:tcPr>
          <w:p w:rsidR="00981552" w:rsidRPr="00D64BF1" w:rsidRDefault="00981552" w:rsidP="00E141FB">
            <w:pPr>
              <w:jc w:val="center"/>
              <w:rPr>
                <w:b/>
              </w:rPr>
            </w:pPr>
            <w:r>
              <w:rPr>
                <w:b/>
              </w:rPr>
              <w:t>Response Percentage</w:t>
            </w:r>
          </w:p>
        </w:tc>
      </w:tr>
      <w:tr w:rsidR="00981552" w:rsidTr="00E141FB">
        <w:tc>
          <w:tcPr>
            <w:tcW w:w="6030" w:type="dxa"/>
            <w:shd w:val="clear" w:color="auto" w:fill="F2F2F2" w:themeFill="background1" w:themeFillShade="F2"/>
          </w:tcPr>
          <w:p w:rsidR="00981552" w:rsidRDefault="00981552" w:rsidP="00846C76">
            <w:pPr>
              <w:jc w:val="right"/>
            </w:pPr>
            <w:r>
              <w:t>Yes</w:t>
            </w:r>
          </w:p>
        </w:tc>
        <w:tc>
          <w:tcPr>
            <w:tcW w:w="1440" w:type="dxa"/>
            <w:shd w:val="pct5" w:color="auto" w:fill="auto"/>
          </w:tcPr>
          <w:p w:rsidR="00981552" w:rsidRDefault="00981552" w:rsidP="00E141FB">
            <w:pPr>
              <w:jc w:val="center"/>
            </w:pPr>
            <w:r>
              <w:t>2</w:t>
            </w:r>
          </w:p>
        </w:tc>
        <w:tc>
          <w:tcPr>
            <w:tcW w:w="1530" w:type="dxa"/>
            <w:shd w:val="pct5" w:color="auto" w:fill="auto"/>
          </w:tcPr>
          <w:p w:rsidR="00981552" w:rsidRDefault="00981552" w:rsidP="00E141FB">
            <w:pPr>
              <w:jc w:val="center"/>
            </w:pPr>
            <w:r>
              <w:t>100</w:t>
            </w:r>
          </w:p>
        </w:tc>
      </w:tr>
      <w:tr w:rsidR="00981552" w:rsidTr="00E141FB">
        <w:tc>
          <w:tcPr>
            <w:tcW w:w="6030" w:type="dxa"/>
            <w:shd w:val="clear" w:color="auto" w:fill="F2F2F2" w:themeFill="background1" w:themeFillShade="F2"/>
          </w:tcPr>
          <w:p w:rsidR="00981552" w:rsidRDefault="00981552" w:rsidP="00846C76">
            <w:pPr>
              <w:jc w:val="right"/>
            </w:pPr>
            <w:r>
              <w:t>No</w:t>
            </w:r>
          </w:p>
        </w:tc>
        <w:tc>
          <w:tcPr>
            <w:tcW w:w="1440" w:type="dxa"/>
            <w:shd w:val="pct5" w:color="auto" w:fill="auto"/>
          </w:tcPr>
          <w:p w:rsidR="00981552" w:rsidRDefault="00981552" w:rsidP="00E141FB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pct5" w:color="auto" w:fill="auto"/>
          </w:tcPr>
          <w:p w:rsidR="00981552" w:rsidRDefault="00981552" w:rsidP="00E141FB">
            <w:pPr>
              <w:jc w:val="center"/>
            </w:pPr>
            <w:r>
              <w:t>0</w:t>
            </w:r>
          </w:p>
        </w:tc>
      </w:tr>
      <w:tr w:rsidR="00981552" w:rsidTr="00E141FB">
        <w:tc>
          <w:tcPr>
            <w:tcW w:w="6030" w:type="dxa"/>
            <w:shd w:val="clear" w:color="auto" w:fill="F2F2F2" w:themeFill="background1" w:themeFillShade="F2"/>
          </w:tcPr>
          <w:p w:rsidR="00981552" w:rsidRDefault="00981552" w:rsidP="00846C76">
            <w:pPr>
              <w:jc w:val="right"/>
            </w:pPr>
            <w:r>
              <w:t>Possibly</w:t>
            </w:r>
          </w:p>
        </w:tc>
        <w:tc>
          <w:tcPr>
            <w:tcW w:w="1440" w:type="dxa"/>
            <w:shd w:val="pct5" w:color="auto" w:fill="auto"/>
          </w:tcPr>
          <w:p w:rsidR="00981552" w:rsidRDefault="00981552" w:rsidP="00E141FB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pct5" w:color="auto" w:fill="auto"/>
          </w:tcPr>
          <w:p w:rsidR="00981552" w:rsidRDefault="00981552" w:rsidP="00E141FB">
            <w:pPr>
              <w:jc w:val="center"/>
            </w:pPr>
            <w:r>
              <w:t>0</w:t>
            </w:r>
          </w:p>
        </w:tc>
      </w:tr>
    </w:tbl>
    <w:p w:rsidR="00981552" w:rsidRDefault="00981552"/>
    <w:p w:rsidR="00E141FB" w:rsidRDefault="00E141FB">
      <w:r>
        <w:br w:type="page"/>
      </w:r>
    </w:p>
    <w:p w:rsidR="00E141FB" w:rsidRPr="00033924" w:rsidRDefault="00E141FB" w:rsidP="00033924">
      <w:pPr>
        <w:spacing w:before="120" w:line="240" w:lineRule="auto"/>
        <w:rPr>
          <w:rFonts w:ascii="Arial" w:hAnsi="Arial" w:cs="Arial"/>
          <w:b/>
          <w:u w:val="single"/>
        </w:rPr>
      </w:pPr>
      <w:r w:rsidRPr="00033924">
        <w:rPr>
          <w:rFonts w:ascii="Arial" w:hAnsi="Arial" w:cs="Arial"/>
          <w:b/>
          <w:u w:val="single"/>
        </w:rPr>
        <w:lastRenderedPageBreak/>
        <w:t>Put-in Flow at Ellicott Bridge - 860 - 888 cfs (n=9)</w:t>
      </w:r>
    </w:p>
    <w:p w:rsidR="00E141FB" w:rsidRDefault="00E141FB" w:rsidP="00E141FB">
      <w:pPr>
        <w:jc w:val="center"/>
        <w:rPr>
          <w:b/>
          <w:sz w:val="24"/>
          <w:szCs w:val="24"/>
        </w:rPr>
      </w:pPr>
    </w:p>
    <w:p w:rsidR="00E141FB" w:rsidRDefault="00E141FB" w:rsidP="00E141FB">
      <w:r w:rsidRPr="009037C1">
        <w:rPr>
          <w:b/>
        </w:rPr>
        <w:t>Rating Scale</w:t>
      </w:r>
      <w:r>
        <w:rPr>
          <w:b/>
        </w:rPr>
        <w:t>s</w:t>
      </w:r>
      <w:r>
        <w:t>:</w:t>
      </w:r>
    </w:p>
    <w:tbl>
      <w:tblPr>
        <w:tblW w:w="639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620"/>
        <w:gridCol w:w="1710"/>
        <w:gridCol w:w="1620"/>
        <w:gridCol w:w="1440"/>
      </w:tblGrid>
      <w:tr w:rsidR="00E141FB" w:rsidRPr="00D03440" w:rsidTr="00E141FB">
        <w:trPr>
          <w:trHeight w:val="386"/>
        </w:trPr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Unacceptable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 Unacceptable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</w:t>
            </w: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 Acceptable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Acceptable</w:t>
            </w:r>
          </w:p>
        </w:tc>
      </w:tr>
      <w:tr w:rsidR="00E141FB" w:rsidRPr="00D03440" w:rsidTr="00E141FB">
        <w:trPr>
          <w:trHeight w:val="285"/>
        </w:trPr>
        <w:tc>
          <w:tcPr>
            <w:tcW w:w="1620" w:type="dxa"/>
            <w:shd w:val="clear" w:color="auto" w:fill="auto"/>
            <w:vAlign w:val="center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</w:tr>
    </w:tbl>
    <w:p w:rsidR="00E141FB" w:rsidRPr="00D03440" w:rsidRDefault="00E141FB" w:rsidP="00E141FB">
      <w:pPr>
        <w:rPr>
          <w:sz w:val="18"/>
          <w:szCs w:val="18"/>
        </w:rPr>
      </w:pPr>
    </w:p>
    <w:tbl>
      <w:tblPr>
        <w:tblW w:w="639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620"/>
        <w:gridCol w:w="1710"/>
        <w:gridCol w:w="1620"/>
        <w:gridCol w:w="1440"/>
      </w:tblGrid>
      <w:tr w:rsidR="00E141FB" w:rsidRPr="00D03440" w:rsidTr="00E141FB">
        <w:trPr>
          <w:trHeight w:val="386"/>
        </w:trPr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Un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 Un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</w:t>
            </w: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 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Highly 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</w:tr>
      <w:tr w:rsidR="00E141FB" w:rsidRPr="00D03440" w:rsidTr="00E141FB">
        <w:trPr>
          <w:trHeight w:val="285"/>
        </w:trPr>
        <w:tc>
          <w:tcPr>
            <w:tcW w:w="1620" w:type="dxa"/>
            <w:shd w:val="clear" w:color="auto" w:fill="auto"/>
            <w:vAlign w:val="center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</w:tr>
    </w:tbl>
    <w:p w:rsidR="00E141FB" w:rsidRPr="00D03440" w:rsidRDefault="00E141FB" w:rsidP="00E141FB">
      <w:pPr>
        <w:rPr>
          <w:sz w:val="18"/>
          <w:szCs w:val="18"/>
        </w:rPr>
      </w:pPr>
    </w:p>
    <w:tbl>
      <w:tblPr>
        <w:tblW w:w="747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350"/>
        <w:gridCol w:w="1710"/>
        <w:gridCol w:w="1620"/>
        <w:gridCol w:w="1440"/>
        <w:gridCol w:w="1350"/>
      </w:tblGrid>
      <w:tr w:rsidR="00E141FB" w:rsidRPr="00D03440" w:rsidTr="00E141FB">
        <w:trPr>
          <w:trHeight w:val="386"/>
        </w:trPr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Much Lower Flow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Slightly Lower Flow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About the Same Flow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E141FB" w:rsidRPr="00D03440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Much Higher Flow</w:t>
            </w:r>
          </w:p>
        </w:tc>
      </w:tr>
      <w:tr w:rsidR="00E141FB" w:rsidRPr="00D03440" w:rsidTr="00E141FB">
        <w:trPr>
          <w:trHeight w:val="285"/>
        </w:trPr>
        <w:tc>
          <w:tcPr>
            <w:tcW w:w="1350" w:type="dxa"/>
            <w:shd w:val="clear" w:color="auto" w:fill="auto"/>
            <w:vAlign w:val="center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E141FB" w:rsidRPr="00D03440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141FB" w:rsidRPr="009037C1" w:rsidRDefault="00E141FB" w:rsidP="00E141FB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5</w:t>
            </w:r>
          </w:p>
        </w:tc>
      </w:tr>
    </w:tbl>
    <w:p w:rsidR="00E141FB" w:rsidRDefault="00E141FB" w:rsidP="00E141FB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E141FB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E141FB" w:rsidRPr="00D64BF1" w:rsidRDefault="00E141FB" w:rsidP="00E141FB">
            <w:pPr>
              <w:rPr>
                <w:b/>
              </w:rPr>
            </w:pPr>
            <w:r w:rsidRPr="001D3772">
              <w:rPr>
                <w:b/>
              </w:rPr>
              <w:t>Rate the following characteristics at the flow you boated during this trip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E141FB" w:rsidRPr="00D64BF1" w:rsidRDefault="00E141FB" w:rsidP="00E141FB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E141FB" w:rsidTr="00E141FB">
        <w:tc>
          <w:tcPr>
            <w:tcW w:w="7200" w:type="dxa"/>
            <w:shd w:val="clear" w:color="auto" w:fill="F2F2F2" w:themeFill="background1" w:themeFillShade="F2"/>
          </w:tcPr>
          <w:p w:rsidR="00E141FB" w:rsidRDefault="00E141FB" w:rsidP="00E141FB">
            <w:r>
              <w:t>Overall Boatability</w:t>
            </w:r>
          </w:p>
        </w:tc>
        <w:tc>
          <w:tcPr>
            <w:tcW w:w="1800" w:type="dxa"/>
            <w:shd w:val="pct5" w:color="auto" w:fill="auto"/>
          </w:tcPr>
          <w:p w:rsidR="00E141FB" w:rsidRDefault="00E141FB" w:rsidP="00E141FB">
            <w:pPr>
              <w:jc w:val="center"/>
            </w:pPr>
            <w:r>
              <w:t>4.0</w:t>
            </w:r>
          </w:p>
        </w:tc>
      </w:tr>
      <w:tr w:rsidR="00E141FB" w:rsidTr="00E141FB">
        <w:tc>
          <w:tcPr>
            <w:tcW w:w="7200" w:type="dxa"/>
            <w:shd w:val="clear" w:color="auto" w:fill="F2F2F2" w:themeFill="background1" w:themeFillShade="F2"/>
          </w:tcPr>
          <w:p w:rsidR="00E141FB" w:rsidRDefault="00E141FB" w:rsidP="00E141FB">
            <w:r>
              <w:t>Availability of challenging technical boating</w:t>
            </w:r>
          </w:p>
        </w:tc>
        <w:tc>
          <w:tcPr>
            <w:tcW w:w="1800" w:type="dxa"/>
            <w:shd w:val="pct5" w:color="auto" w:fill="auto"/>
          </w:tcPr>
          <w:p w:rsidR="00E141FB" w:rsidRDefault="00E141FB" w:rsidP="00E141FB">
            <w:pPr>
              <w:jc w:val="center"/>
            </w:pPr>
            <w:r>
              <w:t>4.0</w:t>
            </w:r>
          </w:p>
        </w:tc>
      </w:tr>
      <w:tr w:rsidR="00E141FB" w:rsidTr="00E141FB">
        <w:tc>
          <w:tcPr>
            <w:tcW w:w="7200" w:type="dxa"/>
            <w:shd w:val="clear" w:color="auto" w:fill="F2F2F2" w:themeFill="background1" w:themeFillShade="F2"/>
          </w:tcPr>
          <w:p w:rsidR="00E141FB" w:rsidRDefault="00E141FB" w:rsidP="00E141FB">
            <w:r w:rsidRPr="00D64BF1">
              <w:t>Availability of powerful hydraulics</w:t>
            </w:r>
          </w:p>
        </w:tc>
        <w:tc>
          <w:tcPr>
            <w:tcW w:w="1800" w:type="dxa"/>
            <w:shd w:val="pct5" w:color="auto" w:fill="auto"/>
          </w:tcPr>
          <w:p w:rsidR="00E141FB" w:rsidRDefault="00E141FB" w:rsidP="00E141FB">
            <w:pPr>
              <w:jc w:val="center"/>
            </w:pPr>
            <w:r>
              <w:t>4.0</w:t>
            </w:r>
          </w:p>
        </w:tc>
      </w:tr>
      <w:tr w:rsidR="00E141FB" w:rsidTr="00E141FB">
        <w:tc>
          <w:tcPr>
            <w:tcW w:w="7200" w:type="dxa"/>
            <w:shd w:val="clear" w:color="auto" w:fill="F2F2F2" w:themeFill="background1" w:themeFillShade="F2"/>
          </w:tcPr>
          <w:p w:rsidR="00E141FB" w:rsidRDefault="00E141FB" w:rsidP="00E141FB">
            <w:r w:rsidRPr="00D64BF1">
              <w:t>Availability of "play areas"</w:t>
            </w:r>
          </w:p>
        </w:tc>
        <w:tc>
          <w:tcPr>
            <w:tcW w:w="1800" w:type="dxa"/>
            <w:shd w:val="pct5" w:color="auto" w:fill="auto"/>
          </w:tcPr>
          <w:p w:rsidR="00E141FB" w:rsidRDefault="00E141FB" w:rsidP="00E141FB">
            <w:pPr>
              <w:jc w:val="center"/>
            </w:pPr>
            <w:r>
              <w:t>3.2</w:t>
            </w:r>
          </w:p>
        </w:tc>
      </w:tr>
      <w:tr w:rsidR="00E141FB" w:rsidTr="00E141FB">
        <w:tc>
          <w:tcPr>
            <w:tcW w:w="7200" w:type="dxa"/>
            <w:shd w:val="clear" w:color="auto" w:fill="F2F2F2" w:themeFill="background1" w:themeFillShade="F2"/>
          </w:tcPr>
          <w:p w:rsidR="00E141FB" w:rsidRDefault="00E141FB" w:rsidP="00E141FB">
            <w:r w:rsidRPr="00D64BF1">
              <w:t>Overall whitewater "challenge"</w:t>
            </w:r>
          </w:p>
        </w:tc>
        <w:tc>
          <w:tcPr>
            <w:tcW w:w="1800" w:type="dxa"/>
            <w:shd w:val="pct5" w:color="auto" w:fill="auto"/>
          </w:tcPr>
          <w:p w:rsidR="00E141FB" w:rsidRDefault="00E141FB" w:rsidP="00E141FB">
            <w:pPr>
              <w:jc w:val="center"/>
            </w:pPr>
            <w:r>
              <w:t>4.0</w:t>
            </w:r>
          </w:p>
        </w:tc>
      </w:tr>
      <w:tr w:rsidR="00E141FB" w:rsidTr="00E141FB">
        <w:tc>
          <w:tcPr>
            <w:tcW w:w="7200" w:type="dxa"/>
            <w:shd w:val="clear" w:color="auto" w:fill="F2F2F2" w:themeFill="background1" w:themeFillShade="F2"/>
          </w:tcPr>
          <w:p w:rsidR="00E141FB" w:rsidRDefault="00E141FB" w:rsidP="00E141FB">
            <w:r w:rsidRPr="00D64BF1">
              <w:t>Safety</w:t>
            </w:r>
          </w:p>
        </w:tc>
        <w:tc>
          <w:tcPr>
            <w:tcW w:w="1800" w:type="dxa"/>
            <w:shd w:val="pct5" w:color="auto" w:fill="auto"/>
          </w:tcPr>
          <w:p w:rsidR="00E141FB" w:rsidRDefault="00E141FB" w:rsidP="00E141FB">
            <w:pPr>
              <w:jc w:val="center"/>
            </w:pPr>
            <w:r>
              <w:t>3.6</w:t>
            </w:r>
          </w:p>
        </w:tc>
      </w:tr>
      <w:tr w:rsidR="00E141FB" w:rsidTr="00E141FB">
        <w:tc>
          <w:tcPr>
            <w:tcW w:w="7200" w:type="dxa"/>
            <w:shd w:val="clear" w:color="auto" w:fill="F2F2F2" w:themeFill="background1" w:themeFillShade="F2"/>
          </w:tcPr>
          <w:p w:rsidR="00E141FB" w:rsidRDefault="00E141FB" w:rsidP="00E141FB">
            <w:r w:rsidRPr="00D64BF1">
              <w:t>Rate of travel</w:t>
            </w:r>
          </w:p>
        </w:tc>
        <w:tc>
          <w:tcPr>
            <w:tcW w:w="1800" w:type="dxa"/>
            <w:shd w:val="pct5" w:color="auto" w:fill="auto"/>
          </w:tcPr>
          <w:p w:rsidR="00E141FB" w:rsidRDefault="00E141FB" w:rsidP="00E141FB">
            <w:pPr>
              <w:jc w:val="center"/>
            </w:pPr>
            <w:r>
              <w:t>3.8</w:t>
            </w:r>
          </w:p>
        </w:tc>
      </w:tr>
      <w:tr w:rsidR="00E141FB" w:rsidTr="00E141FB">
        <w:tc>
          <w:tcPr>
            <w:tcW w:w="7200" w:type="dxa"/>
            <w:shd w:val="clear" w:color="auto" w:fill="F2F2F2" w:themeFill="background1" w:themeFillShade="F2"/>
          </w:tcPr>
          <w:p w:rsidR="00E141FB" w:rsidRDefault="00E141FB" w:rsidP="00E141FB">
            <w:r w:rsidRPr="00D64BF1">
              <w:t>Number of scouts</w:t>
            </w:r>
          </w:p>
        </w:tc>
        <w:tc>
          <w:tcPr>
            <w:tcW w:w="1800" w:type="dxa"/>
            <w:shd w:val="pct5" w:color="auto" w:fill="auto"/>
          </w:tcPr>
          <w:p w:rsidR="00E141FB" w:rsidRDefault="00E141FB" w:rsidP="00E141FB">
            <w:pPr>
              <w:jc w:val="center"/>
            </w:pPr>
            <w:r>
              <w:t>3.9</w:t>
            </w:r>
          </w:p>
        </w:tc>
      </w:tr>
      <w:tr w:rsidR="00E141FB" w:rsidTr="00E141FB">
        <w:tc>
          <w:tcPr>
            <w:tcW w:w="7200" w:type="dxa"/>
            <w:shd w:val="clear" w:color="auto" w:fill="F2F2F2" w:themeFill="background1" w:themeFillShade="F2"/>
          </w:tcPr>
          <w:p w:rsidR="00E141FB" w:rsidRDefault="00E141FB" w:rsidP="00E141FB">
            <w:r w:rsidRPr="00D64BF1">
              <w:t>Number of portages</w:t>
            </w:r>
          </w:p>
        </w:tc>
        <w:tc>
          <w:tcPr>
            <w:tcW w:w="1800" w:type="dxa"/>
            <w:shd w:val="pct5" w:color="auto" w:fill="auto"/>
          </w:tcPr>
          <w:p w:rsidR="00E141FB" w:rsidRDefault="003416CE" w:rsidP="00E141FB">
            <w:pPr>
              <w:jc w:val="center"/>
            </w:pPr>
            <w:r>
              <w:t>3.9</w:t>
            </w:r>
          </w:p>
        </w:tc>
      </w:tr>
    </w:tbl>
    <w:p w:rsidR="00E141FB" w:rsidRDefault="00E141FB" w:rsidP="00E141FB"/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E141FB" w:rsidRPr="00D64BF1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E141FB" w:rsidRPr="00D64BF1" w:rsidRDefault="00E141FB" w:rsidP="00E141FB">
            <w:pPr>
              <w:rPr>
                <w:b/>
              </w:rPr>
            </w:pPr>
            <w:r w:rsidRPr="001D3772">
              <w:rPr>
                <w:b/>
              </w:rPr>
              <w:t>Rate your overall satisfaction with the flow you boated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E141FB" w:rsidRPr="00D64BF1" w:rsidRDefault="00E141FB" w:rsidP="00E141FB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E141FB" w:rsidTr="00E141FB">
        <w:tc>
          <w:tcPr>
            <w:tcW w:w="720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E141FB" w:rsidRDefault="00E141FB" w:rsidP="00E141FB"/>
        </w:tc>
        <w:tc>
          <w:tcPr>
            <w:tcW w:w="1800" w:type="dxa"/>
            <w:shd w:val="pct5" w:color="auto" w:fill="auto"/>
          </w:tcPr>
          <w:p w:rsidR="00E141FB" w:rsidRDefault="003416CE" w:rsidP="00E141FB">
            <w:pPr>
              <w:jc w:val="center"/>
            </w:pPr>
            <w:r>
              <w:t>4.0</w:t>
            </w:r>
          </w:p>
        </w:tc>
      </w:tr>
    </w:tbl>
    <w:p w:rsidR="00E141FB" w:rsidRDefault="00E141FB" w:rsidP="00E141FB"/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E141FB" w:rsidRPr="00D64BF1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E141FB" w:rsidRPr="00D64BF1" w:rsidRDefault="00E141FB" w:rsidP="00E141FB">
            <w:pPr>
              <w:rPr>
                <w:b/>
              </w:rPr>
            </w:pPr>
            <w:r>
              <w:rPr>
                <w:b/>
              </w:rPr>
              <w:t>I</w:t>
            </w:r>
            <w:r w:rsidRPr="001D3772">
              <w:rPr>
                <w:b/>
              </w:rPr>
              <w:t>n general, would you prefer a flow that was higher, lower, or about the same as the flow you boated during this trip?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E141FB" w:rsidRPr="00D64BF1" w:rsidRDefault="00E141FB" w:rsidP="00E141FB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E141FB" w:rsidTr="00E141FB">
        <w:tc>
          <w:tcPr>
            <w:tcW w:w="720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E141FB" w:rsidRDefault="00E141FB" w:rsidP="00E141FB"/>
        </w:tc>
        <w:tc>
          <w:tcPr>
            <w:tcW w:w="1800" w:type="dxa"/>
            <w:shd w:val="pct5" w:color="auto" w:fill="auto"/>
          </w:tcPr>
          <w:p w:rsidR="00E141FB" w:rsidRDefault="003416CE" w:rsidP="00E141FB">
            <w:pPr>
              <w:jc w:val="center"/>
            </w:pPr>
            <w:r>
              <w:t>3.0</w:t>
            </w:r>
          </w:p>
        </w:tc>
      </w:tr>
    </w:tbl>
    <w:p w:rsidR="00E141FB" w:rsidRDefault="00E141FB" w:rsidP="00E141FB"/>
    <w:tbl>
      <w:tblPr>
        <w:tblStyle w:val="TableGrid"/>
        <w:tblW w:w="0" w:type="auto"/>
        <w:tblInd w:w="108" w:type="dxa"/>
        <w:tblLook w:val="04A0"/>
      </w:tblPr>
      <w:tblGrid>
        <w:gridCol w:w="6030"/>
        <w:gridCol w:w="1440"/>
        <w:gridCol w:w="1530"/>
      </w:tblGrid>
      <w:tr w:rsidR="00E141FB" w:rsidRPr="00D64BF1" w:rsidTr="00E141FB">
        <w:trPr>
          <w:trHeight w:val="296"/>
        </w:trPr>
        <w:tc>
          <w:tcPr>
            <w:tcW w:w="6030" w:type="dxa"/>
            <w:tcBorders>
              <w:bottom w:val="single" w:sz="4" w:space="0" w:color="auto"/>
            </w:tcBorders>
            <w:shd w:val="pct20" w:color="auto" w:fill="auto"/>
          </w:tcPr>
          <w:p w:rsidR="00E141FB" w:rsidRPr="00D64BF1" w:rsidRDefault="00E141FB" w:rsidP="00E141FB">
            <w:pPr>
              <w:rPr>
                <w:b/>
              </w:rPr>
            </w:pPr>
            <w:r w:rsidRPr="00C24C87">
              <w:rPr>
                <w:b/>
              </w:rPr>
              <w:t>Would you return to boat the Rubicon River again at the flow you boated during this trip?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E141FB" w:rsidRDefault="00E141FB" w:rsidP="00E141FB">
            <w:pPr>
              <w:jc w:val="center"/>
              <w:rPr>
                <w:b/>
              </w:rPr>
            </w:pPr>
            <w:r>
              <w:rPr>
                <w:b/>
              </w:rPr>
              <w:t>Number of Reponses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20" w:color="auto" w:fill="auto"/>
          </w:tcPr>
          <w:p w:rsidR="00E141FB" w:rsidRPr="00D64BF1" w:rsidRDefault="00E141FB" w:rsidP="00E141FB">
            <w:pPr>
              <w:jc w:val="center"/>
              <w:rPr>
                <w:b/>
              </w:rPr>
            </w:pPr>
            <w:r>
              <w:rPr>
                <w:b/>
              </w:rPr>
              <w:t>Response Percentage</w:t>
            </w:r>
          </w:p>
        </w:tc>
      </w:tr>
      <w:tr w:rsidR="00E141FB" w:rsidTr="00E141FB">
        <w:tc>
          <w:tcPr>
            <w:tcW w:w="6030" w:type="dxa"/>
            <w:shd w:val="clear" w:color="auto" w:fill="F2F2F2" w:themeFill="background1" w:themeFillShade="F2"/>
          </w:tcPr>
          <w:p w:rsidR="00E141FB" w:rsidRDefault="00E141FB" w:rsidP="00846C76">
            <w:pPr>
              <w:jc w:val="right"/>
            </w:pPr>
            <w:r>
              <w:t>Yes</w:t>
            </w:r>
          </w:p>
        </w:tc>
        <w:tc>
          <w:tcPr>
            <w:tcW w:w="1440" w:type="dxa"/>
            <w:shd w:val="pct5" w:color="auto" w:fill="auto"/>
          </w:tcPr>
          <w:p w:rsidR="00E141FB" w:rsidRDefault="003416CE" w:rsidP="003416CE">
            <w:pPr>
              <w:jc w:val="center"/>
            </w:pPr>
            <w:r>
              <w:t>9</w:t>
            </w:r>
          </w:p>
        </w:tc>
        <w:tc>
          <w:tcPr>
            <w:tcW w:w="1530" w:type="dxa"/>
            <w:shd w:val="pct5" w:color="auto" w:fill="auto"/>
          </w:tcPr>
          <w:p w:rsidR="00E141FB" w:rsidRDefault="00E141FB" w:rsidP="00E141FB">
            <w:pPr>
              <w:jc w:val="center"/>
            </w:pPr>
            <w:r>
              <w:t>100</w:t>
            </w:r>
          </w:p>
        </w:tc>
      </w:tr>
      <w:tr w:rsidR="00E141FB" w:rsidTr="00E141FB">
        <w:tc>
          <w:tcPr>
            <w:tcW w:w="6030" w:type="dxa"/>
            <w:shd w:val="clear" w:color="auto" w:fill="F2F2F2" w:themeFill="background1" w:themeFillShade="F2"/>
          </w:tcPr>
          <w:p w:rsidR="00E141FB" w:rsidRDefault="00E141FB" w:rsidP="00846C76">
            <w:pPr>
              <w:jc w:val="right"/>
            </w:pPr>
            <w:r>
              <w:t>No</w:t>
            </w:r>
          </w:p>
        </w:tc>
        <w:tc>
          <w:tcPr>
            <w:tcW w:w="1440" w:type="dxa"/>
            <w:shd w:val="pct5" w:color="auto" w:fill="auto"/>
          </w:tcPr>
          <w:p w:rsidR="00E141FB" w:rsidRDefault="00E141FB" w:rsidP="00E141FB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pct5" w:color="auto" w:fill="auto"/>
          </w:tcPr>
          <w:p w:rsidR="00E141FB" w:rsidRDefault="00E141FB" w:rsidP="00E141FB">
            <w:pPr>
              <w:jc w:val="center"/>
            </w:pPr>
            <w:r>
              <w:t>0</w:t>
            </w:r>
          </w:p>
        </w:tc>
      </w:tr>
      <w:tr w:rsidR="00E141FB" w:rsidTr="00E141FB">
        <w:tc>
          <w:tcPr>
            <w:tcW w:w="6030" w:type="dxa"/>
            <w:shd w:val="clear" w:color="auto" w:fill="F2F2F2" w:themeFill="background1" w:themeFillShade="F2"/>
          </w:tcPr>
          <w:p w:rsidR="00E141FB" w:rsidRDefault="00E141FB" w:rsidP="00846C76">
            <w:pPr>
              <w:jc w:val="right"/>
            </w:pPr>
            <w:r>
              <w:t>Possibly</w:t>
            </w:r>
          </w:p>
        </w:tc>
        <w:tc>
          <w:tcPr>
            <w:tcW w:w="1440" w:type="dxa"/>
            <w:shd w:val="pct5" w:color="auto" w:fill="auto"/>
          </w:tcPr>
          <w:p w:rsidR="00E141FB" w:rsidRDefault="00E141FB" w:rsidP="00E141FB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pct5" w:color="auto" w:fill="auto"/>
          </w:tcPr>
          <w:p w:rsidR="00E141FB" w:rsidRDefault="00E141FB" w:rsidP="00E141FB">
            <w:pPr>
              <w:jc w:val="center"/>
            </w:pPr>
            <w:r>
              <w:t>0</w:t>
            </w:r>
          </w:p>
        </w:tc>
      </w:tr>
    </w:tbl>
    <w:p w:rsidR="00E141FB" w:rsidRDefault="00E141FB"/>
    <w:p w:rsidR="00861562" w:rsidRDefault="00861562"/>
    <w:p w:rsidR="00861562" w:rsidRDefault="00861562">
      <w:r>
        <w:br w:type="page"/>
      </w:r>
    </w:p>
    <w:p w:rsidR="00861562" w:rsidRPr="00033924" w:rsidRDefault="00861562" w:rsidP="00033924">
      <w:pPr>
        <w:spacing w:before="120" w:line="240" w:lineRule="auto"/>
        <w:rPr>
          <w:rFonts w:ascii="Arial" w:hAnsi="Arial" w:cs="Arial"/>
          <w:b/>
          <w:u w:val="single"/>
        </w:rPr>
      </w:pPr>
      <w:r w:rsidRPr="00033924">
        <w:rPr>
          <w:rFonts w:ascii="Arial" w:hAnsi="Arial" w:cs="Arial"/>
          <w:b/>
          <w:u w:val="single"/>
        </w:rPr>
        <w:lastRenderedPageBreak/>
        <w:t>Put-in Flow at Ellicott Bridge - 907 - 945 cfs (n=15)</w:t>
      </w:r>
    </w:p>
    <w:p w:rsidR="00861562" w:rsidRDefault="00861562" w:rsidP="00861562">
      <w:pPr>
        <w:jc w:val="center"/>
        <w:rPr>
          <w:b/>
          <w:sz w:val="24"/>
          <w:szCs w:val="24"/>
        </w:rPr>
      </w:pPr>
    </w:p>
    <w:p w:rsidR="00861562" w:rsidRDefault="00861562" w:rsidP="00861562">
      <w:r w:rsidRPr="009037C1">
        <w:rPr>
          <w:b/>
        </w:rPr>
        <w:t>Rating Scale</w:t>
      </w:r>
      <w:r>
        <w:rPr>
          <w:b/>
        </w:rPr>
        <w:t>s</w:t>
      </w:r>
      <w:r>
        <w:t>:</w:t>
      </w:r>
    </w:p>
    <w:tbl>
      <w:tblPr>
        <w:tblW w:w="639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620"/>
        <w:gridCol w:w="1710"/>
        <w:gridCol w:w="1620"/>
        <w:gridCol w:w="1440"/>
      </w:tblGrid>
      <w:tr w:rsidR="00861562" w:rsidRPr="00D03440" w:rsidTr="00F93E06">
        <w:trPr>
          <w:trHeight w:val="386"/>
        </w:trPr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Unacceptable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 Unacceptable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</w:t>
            </w: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 Acceptable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Acceptable</w:t>
            </w:r>
          </w:p>
        </w:tc>
      </w:tr>
      <w:tr w:rsidR="00861562" w:rsidRPr="00D03440" w:rsidTr="00F93E06">
        <w:trPr>
          <w:trHeight w:val="285"/>
        </w:trPr>
        <w:tc>
          <w:tcPr>
            <w:tcW w:w="1620" w:type="dxa"/>
            <w:shd w:val="clear" w:color="auto" w:fill="auto"/>
            <w:vAlign w:val="center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</w:tr>
    </w:tbl>
    <w:p w:rsidR="00861562" w:rsidRPr="00D03440" w:rsidRDefault="00861562" w:rsidP="00861562">
      <w:pPr>
        <w:rPr>
          <w:sz w:val="18"/>
          <w:szCs w:val="18"/>
        </w:rPr>
      </w:pPr>
    </w:p>
    <w:tbl>
      <w:tblPr>
        <w:tblW w:w="639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620"/>
        <w:gridCol w:w="1710"/>
        <w:gridCol w:w="1620"/>
        <w:gridCol w:w="1440"/>
      </w:tblGrid>
      <w:tr w:rsidR="00861562" w:rsidRPr="00D03440" w:rsidTr="00F93E06">
        <w:trPr>
          <w:trHeight w:val="386"/>
        </w:trPr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Un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 Un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</w:t>
            </w: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 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Highly 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</w:tr>
      <w:tr w:rsidR="00861562" w:rsidRPr="00D03440" w:rsidTr="00F93E06">
        <w:trPr>
          <w:trHeight w:val="285"/>
        </w:trPr>
        <w:tc>
          <w:tcPr>
            <w:tcW w:w="1620" w:type="dxa"/>
            <w:shd w:val="clear" w:color="auto" w:fill="auto"/>
            <w:vAlign w:val="center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</w:tr>
    </w:tbl>
    <w:p w:rsidR="00861562" w:rsidRPr="00D03440" w:rsidRDefault="00861562" w:rsidP="00861562">
      <w:pPr>
        <w:rPr>
          <w:sz w:val="18"/>
          <w:szCs w:val="18"/>
        </w:rPr>
      </w:pPr>
    </w:p>
    <w:tbl>
      <w:tblPr>
        <w:tblW w:w="747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350"/>
        <w:gridCol w:w="1710"/>
        <w:gridCol w:w="1620"/>
        <w:gridCol w:w="1440"/>
        <w:gridCol w:w="1350"/>
      </w:tblGrid>
      <w:tr w:rsidR="00861562" w:rsidRPr="00D03440" w:rsidTr="00F93E06">
        <w:trPr>
          <w:trHeight w:val="386"/>
        </w:trPr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Much Lower Flow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Slightly Lower Flow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About the Same Flow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861562" w:rsidRPr="00D03440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Much Higher Flow</w:t>
            </w:r>
          </w:p>
        </w:tc>
      </w:tr>
      <w:tr w:rsidR="00861562" w:rsidRPr="00D03440" w:rsidTr="00F93E06">
        <w:trPr>
          <w:trHeight w:val="285"/>
        </w:trPr>
        <w:tc>
          <w:tcPr>
            <w:tcW w:w="1350" w:type="dxa"/>
            <w:shd w:val="clear" w:color="auto" w:fill="auto"/>
            <w:vAlign w:val="center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861562" w:rsidRPr="00D03440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61562" w:rsidRPr="009037C1" w:rsidRDefault="00861562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5</w:t>
            </w:r>
          </w:p>
        </w:tc>
      </w:tr>
    </w:tbl>
    <w:p w:rsidR="00861562" w:rsidRDefault="00861562" w:rsidP="00861562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861562" w:rsidTr="00F93E06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861562" w:rsidRPr="00D64BF1" w:rsidRDefault="00861562" w:rsidP="00F93E06">
            <w:pPr>
              <w:rPr>
                <w:b/>
              </w:rPr>
            </w:pPr>
            <w:r w:rsidRPr="001D3772">
              <w:rPr>
                <w:b/>
              </w:rPr>
              <w:t>Rate the following characteristics at the flow you boated during this trip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861562" w:rsidRPr="00D64BF1" w:rsidRDefault="00861562" w:rsidP="00F93E06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861562" w:rsidTr="00F93E06">
        <w:tc>
          <w:tcPr>
            <w:tcW w:w="7200" w:type="dxa"/>
            <w:shd w:val="clear" w:color="auto" w:fill="F2F2F2" w:themeFill="background1" w:themeFillShade="F2"/>
          </w:tcPr>
          <w:p w:rsidR="00861562" w:rsidRDefault="00861562" w:rsidP="00F93E06">
            <w:r>
              <w:t>Overall Boatability</w:t>
            </w:r>
          </w:p>
        </w:tc>
        <w:tc>
          <w:tcPr>
            <w:tcW w:w="1800" w:type="dxa"/>
            <w:shd w:val="pct5" w:color="auto" w:fill="auto"/>
          </w:tcPr>
          <w:p w:rsidR="00861562" w:rsidRDefault="00861562" w:rsidP="00F93E06">
            <w:pPr>
              <w:jc w:val="center"/>
            </w:pPr>
            <w:r>
              <w:t>3.9</w:t>
            </w:r>
          </w:p>
        </w:tc>
      </w:tr>
      <w:tr w:rsidR="00861562" w:rsidTr="00F93E06">
        <w:tc>
          <w:tcPr>
            <w:tcW w:w="7200" w:type="dxa"/>
            <w:shd w:val="clear" w:color="auto" w:fill="F2F2F2" w:themeFill="background1" w:themeFillShade="F2"/>
          </w:tcPr>
          <w:p w:rsidR="00861562" w:rsidRDefault="00861562" w:rsidP="00F93E06">
            <w:r>
              <w:t>Availability of challenging technical boating</w:t>
            </w:r>
          </w:p>
        </w:tc>
        <w:tc>
          <w:tcPr>
            <w:tcW w:w="1800" w:type="dxa"/>
            <w:shd w:val="pct5" w:color="auto" w:fill="auto"/>
          </w:tcPr>
          <w:p w:rsidR="00861562" w:rsidRDefault="00861562" w:rsidP="00F93E06">
            <w:pPr>
              <w:jc w:val="center"/>
            </w:pPr>
            <w:r>
              <w:t>4.0</w:t>
            </w:r>
          </w:p>
        </w:tc>
      </w:tr>
      <w:tr w:rsidR="00861562" w:rsidTr="00F93E06">
        <w:tc>
          <w:tcPr>
            <w:tcW w:w="7200" w:type="dxa"/>
            <w:shd w:val="clear" w:color="auto" w:fill="F2F2F2" w:themeFill="background1" w:themeFillShade="F2"/>
          </w:tcPr>
          <w:p w:rsidR="00861562" w:rsidRDefault="00861562" w:rsidP="00F93E06">
            <w:r w:rsidRPr="00D64BF1">
              <w:t>Availability of powerful hydraulics</w:t>
            </w:r>
          </w:p>
        </w:tc>
        <w:tc>
          <w:tcPr>
            <w:tcW w:w="1800" w:type="dxa"/>
            <w:shd w:val="pct5" w:color="auto" w:fill="auto"/>
          </w:tcPr>
          <w:p w:rsidR="00861562" w:rsidRDefault="00861562" w:rsidP="00F93E06">
            <w:pPr>
              <w:jc w:val="center"/>
            </w:pPr>
            <w:r>
              <w:t>3.8</w:t>
            </w:r>
          </w:p>
        </w:tc>
      </w:tr>
      <w:tr w:rsidR="00861562" w:rsidTr="00F93E06">
        <w:tc>
          <w:tcPr>
            <w:tcW w:w="7200" w:type="dxa"/>
            <w:shd w:val="clear" w:color="auto" w:fill="F2F2F2" w:themeFill="background1" w:themeFillShade="F2"/>
          </w:tcPr>
          <w:p w:rsidR="00861562" w:rsidRDefault="00861562" w:rsidP="00F93E06">
            <w:r w:rsidRPr="00D64BF1">
              <w:t>Availability of "play areas"</w:t>
            </w:r>
          </w:p>
        </w:tc>
        <w:tc>
          <w:tcPr>
            <w:tcW w:w="1800" w:type="dxa"/>
            <w:shd w:val="pct5" w:color="auto" w:fill="auto"/>
          </w:tcPr>
          <w:p w:rsidR="00861562" w:rsidRDefault="00861562" w:rsidP="00F93E06">
            <w:pPr>
              <w:jc w:val="center"/>
            </w:pPr>
            <w:r>
              <w:t>3.1</w:t>
            </w:r>
          </w:p>
        </w:tc>
      </w:tr>
      <w:tr w:rsidR="00861562" w:rsidTr="00F93E06">
        <w:tc>
          <w:tcPr>
            <w:tcW w:w="7200" w:type="dxa"/>
            <w:shd w:val="clear" w:color="auto" w:fill="F2F2F2" w:themeFill="background1" w:themeFillShade="F2"/>
          </w:tcPr>
          <w:p w:rsidR="00861562" w:rsidRDefault="00861562" w:rsidP="00F93E06">
            <w:r w:rsidRPr="00D64BF1">
              <w:t>Overall whitewater "challenge"</w:t>
            </w:r>
          </w:p>
        </w:tc>
        <w:tc>
          <w:tcPr>
            <w:tcW w:w="1800" w:type="dxa"/>
            <w:shd w:val="pct5" w:color="auto" w:fill="auto"/>
          </w:tcPr>
          <w:p w:rsidR="00861562" w:rsidRDefault="00861562" w:rsidP="00F93E06">
            <w:pPr>
              <w:jc w:val="center"/>
            </w:pPr>
            <w:r>
              <w:t>4.0</w:t>
            </w:r>
          </w:p>
        </w:tc>
      </w:tr>
      <w:tr w:rsidR="00861562" w:rsidTr="00F93E06">
        <w:tc>
          <w:tcPr>
            <w:tcW w:w="7200" w:type="dxa"/>
            <w:shd w:val="clear" w:color="auto" w:fill="F2F2F2" w:themeFill="background1" w:themeFillShade="F2"/>
          </w:tcPr>
          <w:p w:rsidR="00861562" w:rsidRDefault="00861562" w:rsidP="00F93E06">
            <w:r w:rsidRPr="00D64BF1">
              <w:t>Safety</w:t>
            </w:r>
          </w:p>
        </w:tc>
        <w:tc>
          <w:tcPr>
            <w:tcW w:w="1800" w:type="dxa"/>
            <w:shd w:val="pct5" w:color="auto" w:fill="auto"/>
          </w:tcPr>
          <w:p w:rsidR="00861562" w:rsidRDefault="00861562" w:rsidP="00F93E06">
            <w:pPr>
              <w:jc w:val="center"/>
            </w:pPr>
            <w:r>
              <w:t>3.3</w:t>
            </w:r>
          </w:p>
        </w:tc>
      </w:tr>
      <w:tr w:rsidR="00861562" w:rsidTr="00F93E06">
        <w:tc>
          <w:tcPr>
            <w:tcW w:w="7200" w:type="dxa"/>
            <w:shd w:val="clear" w:color="auto" w:fill="F2F2F2" w:themeFill="background1" w:themeFillShade="F2"/>
          </w:tcPr>
          <w:p w:rsidR="00861562" w:rsidRDefault="00861562" w:rsidP="00F93E06">
            <w:r w:rsidRPr="00D64BF1">
              <w:t>Rate of travel</w:t>
            </w:r>
          </w:p>
        </w:tc>
        <w:tc>
          <w:tcPr>
            <w:tcW w:w="1800" w:type="dxa"/>
            <w:shd w:val="pct5" w:color="auto" w:fill="auto"/>
          </w:tcPr>
          <w:p w:rsidR="00861562" w:rsidRDefault="00861562" w:rsidP="00F93E06">
            <w:pPr>
              <w:jc w:val="center"/>
            </w:pPr>
            <w:r>
              <w:t>3.5</w:t>
            </w:r>
          </w:p>
        </w:tc>
      </w:tr>
      <w:tr w:rsidR="00861562" w:rsidTr="00F93E06">
        <w:tc>
          <w:tcPr>
            <w:tcW w:w="7200" w:type="dxa"/>
            <w:shd w:val="clear" w:color="auto" w:fill="F2F2F2" w:themeFill="background1" w:themeFillShade="F2"/>
          </w:tcPr>
          <w:p w:rsidR="00861562" w:rsidRDefault="00861562" w:rsidP="00F93E06">
            <w:r w:rsidRPr="00D64BF1">
              <w:t>Number of scouts</w:t>
            </w:r>
          </w:p>
        </w:tc>
        <w:tc>
          <w:tcPr>
            <w:tcW w:w="1800" w:type="dxa"/>
            <w:shd w:val="pct5" w:color="auto" w:fill="auto"/>
          </w:tcPr>
          <w:p w:rsidR="00861562" w:rsidRDefault="00861562" w:rsidP="00F93E06">
            <w:pPr>
              <w:jc w:val="center"/>
            </w:pPr>
            <w:r>
              <w:t>3.7</w:t>
            </w:r>
          </w:p>
        </w:tc>
      </w:tr>
      <w:tr w:rsidR="00861562" w:rsidTr="00F93E06">
        <w:tc>
          <w:tcPr>
            <w:tcW w:w="7200" w:type="dxa"/>
            <w:shd w:val="clear" w:color="auto" w:fill="F2F2F2" w:themeFill="background1" w:themeFillShade="F2"/>
          </w:tcPr>
          <w:p w:rsidR="00861562" w:rsidRDefault="00861562" w:rsidP="00F93E06">
            <w:r w:rsidRPr="00D64BF1">
              <w:t>Number of portages</w:t>
            </w:r>
          </w:p>
        </w:tc>
        <w:tc>
          <w:tcPr>
            <w:tcW w:w="1800" w:type="dxa"/>
            <w:shd w:val="pct5" w:color="auto" w:fill="auto"/>
          </w:tcPr>
          <w:p w:rsidR="00861562" w:rsidRDefault="00861562" w:rsidP="00F93E06">
            <w:pPr>
              <w:jc w:val="center"/>
            </w:pPr>
            <w:r>
              <w:t>3.7</w:t>
            </w:r>
          </w:p>
        </w:tc>
      </w:tr>
    </w:tbl>
    <w:p w:rsidR="00861562" w:rsidRDefault="00861562" w:rsidP="00861562"/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861562" w:rsidRPr="00D64BF1" w:rsidTr="00F93E06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861562" w:rsidRPr="00D64BF1" w:rsidRDefault="00861562" w:rsidP="00F93E06">
            <w:pPr>
              <w:rPr>
                <w:b/>
              </w:rPr>
            </w:pPr>
            <w:r w:rsidRPr="001D3772">
              <w:rPr>
                <w:b/>
              </w:rPr>
              <w:t>Rate your overall satisfaction with the flow you boated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861562" w:rsidRPr="00D64BF1" w:rsidRDefault="00861562" w:rsidP="00F93E06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861562" w:rsidTr="00F93E06">
        <w:tc>
          <w:tcPr>
            <w:tcW w:w="720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861562" w:rsidRDefault="00861562" w:rsidP="00F93E06"/>
        </w:tc>
        <w:tc>
          <w:tcPr>
            <w:tcW w:w="1800" w:type="dxa"/>
            <w:shd w:val="pct5" w:color="auto" w:fill="auto"/>
          </w:tcPr>
          <w:p w:rsidR="00861562" w:rsidRDefault="00861562" w:rsidP="00F93E06">
            <w:pPr>
              <w:jc w:val="center"/>
            </w:pPr>
            <w:r>
              <w:t>4.0</w:t>
            </w:r>
          </w:p>
        </w:tc>
      </w:tr>
    </w:tbl>
    <w:p w:rsidR="00861562" w:rsidRDefault="00861562" w:rsidP="00861562"/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861562" w:rsidRPr="00D64BF1" w:rsidTr="00F93E06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861562" w:rsidRPr="00D64BF1" w:rsidRDefault="00861562" w:rsidP="00F93E06">
            <w:pPr>
              <w:rPr>
                <w:b/>
              </w:rPr>
            </w:pPr>
            <w:r>
              <w:rPr>
                <w:b/>
              </w:rPr>
              <w:t>I</w:t>
            </w:r>
            <w:r w:rsidRPr="001D3772">
              <w:rPr>
                <w:b/>
              </w:rPr>
              <w:t>n general, would you prefer a flow that was higher, lower, or about the same as the flow you boated during this trip?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861562" w:rsidRPr="00D64BF1" w:rsidRDefault="00861562" w:rsidP="00F93E06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861562" w:rsidTr="00F93E06">
        <w:tc>
          <w:tcPr>
            <w:tcW w:w="720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861562" w:rsidRDefault="00861562" w:rsidP="00F93E06"/>
        </w:tc>
        <w:tc>
          <w:tcPr>
            <w:tcW w:w="1800" w:type="dxa"/>
            <w:shd w:val="pct5" w:color="auto" w:fill="auto"/>
          </w:tcPr>
          <w:p w:rsidR="00861562" w:rsidRDefault="00861562" w:rsidP="00F93E06">
            <w:pPr>
              <w:jc w:val="center"/>
            </w:pPr>
            <w:r>
              <w:t>2.7</w:t>
            </w:r>
          </w:p>
        </w:tc>
      </w:tr>
    </w:tbl>
    <w:p w:rsidR="00861562" w:rsidRDefault="00861562" w:rsidP="00861562"/>
    <w:tbl>
      <w:tblPr>
        <w:tblStyle w:val="TableGrid"/>
        <w:tblW w:w="0" w:type="auto"/>
        <w:tblInd w:w="108" w:type="dxa"/>
        <w:tblLook w:val="04A0"/>
      </w:tblPr>
      <w:tblGrid>
        <w:gridCol w:w="6030"/>
        <w:gridCol w:w="1440"/>
        <w:gridCol w:w="1530"/>
      </w:tblGrid>
      <w:tr w:rsidR="00861562" w:rsidRPr="00D64BF1" w:rsidTr="00F93E06">
        <w:trPr>
          <w:trHeight w:val="296"/>
        </w:trPr>
        <w:tc>
          <w:tcPr>
            <w:tcW w:w="6030" w:type="dxa"/>
            <w:tcBorders>
              <w:bottom w:val="single" w:sz="4" w:space="0" w:color="auto"/>
            </w:tcBorders>
            <w:shd w:val="pct20" w:color="auto" w:fill="auto"/>
          </w:tcPr>
          <w:p w:rsidR="00861562" w:rsidRPr="00D64BF1" w:rsidRDefault="00861562" w:rsidP="00F93E06">
            <w:pPr>
              <w:rPr>
                <w:b/>
              </w:rPr>
            </w:pPr>
            <w:r w:rsidRPr="00C24C87">
              <w:rPr>
                <w:b/>
              </w:rPr>
              <w:t>Would you return to boat the Rubicon River again at the flow you boated during this trip?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861562" w:rsidRDefault="00861562" w:rsidP="00F93E06">
            <w:pPr>
              <w:jc w:val="center"/>
              <w:rPr>
                <w:b/>
              </w:rPr>
            </w:pPr>
            <w:r>
              <w:rPr>
                <w:b/>
              </w:rPr>
              <w:t>Number of Reponses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20" w:color="auto" w:fill="auto"/>
          </w:tcPr>
          <w:p w:rsidR="00861562" w:rsidRPr="00D64BF1" w:rsidRDefault="00861562" w:rsidP="00F93E06">
            <w:pPr>
              <w:jc w:val="center"/>
              <w:rPr>
                <w:b/>
              </w:rPr>
            </w:pPr>
            <w:r>
              <w:rPr>
                <w:b/>
              </w:rPr>
              <w:t>Response Percentage</w:t>
            </w:r>
          </w:p>
        </w:tc>
      </w:tr>
      <w:tr w:rsidR="00861562" w:rsidTr="00F93E06">
        <w:tc>
          <w:tcPr>
            <w:tcW w:w="6030" w:type="dxa"/>
            <w:shd w:val="clear" w:color="auto" w:fill="F2F2F2" w:themeFill="background1" w:themeFillShade="F2"/>
          </w:tcPr>
          <w:p w:rsidR="00861562" w:rsidRDefault="00861562" w:rsidP="00846C76">
            <w:pPr>
              <w:jc w:val="right"/>
            </w:pPr>
            <w:r>
              <w:t>Yes</w:t>
            </w:r>
          </w:p>
        </w:tc>
        <w:tc>
          <w:tcPr>
            <w:tcW w:w="1440" w:type="dxa"/>
            <w:shd w:val="pct5" w:color="auto" w:fill="auto"/>
          </w:tcPr>
          <w:p w:rsidR="00861562" w:rsidRDefault="00861562" w:rsidP="00F93E06">
            <w:pPr>
              <w:jc w:val="center"/>
            </w:pPr>
            <w:r>
              <w:t>15</w:t>
            </w:r>
          </w:p>
        </w:tc>
        <w:tc>
          <w:tcPr>
            <w:tcW w:w="1530" w:type="dxa"/>
            <w:shd w:val="pct5" w:color="auto" w:fill="auto"/>
          </w:tcPr>
          <w:p w:rsidR="00861562" w:rsidRDefault="00861562" w:rsidP="00F93E06">
            <w:pPr>
              <w:jc w:val="center"/>
            </w:pPr>
            <w:r>
              <w:t>100</w:t>
            </w:r>
          </w:p>
        </w:tc>
      </w:tr>
      <w:tr w:rsidR="00861562" w:rsidTr="00F93E06">
        <w:tc>
          <w:tcPr>
            <w:tcW w:w="6030" w:type="dxa"/>
            <w:shd w:val="clear" w:color="auto" w:fill="F2F2F2" w:themeFill="background1" w:themeFillShade="F2"/>
          </w:tcPr>
          <w:p w:rsidR="00861562" w:rsidRDefault="00861562" w:rsidP="00846C76">
            <w:pPr>
              <w:jc w:val="right"/>
            </w:pPr>
            <w:r>
              <w:t>No</w:t>
            </w:r>
          </w:p>
        </w:tc>
        <w:tc>
          <w:tcPr>
            <w:tcW w:w="1440" w:type="dxa"/>
            <w:shd w:val="pct5" w:color="auto" w:fill="auto"/>
          </w:tcPr>
          <w:p w:rsidR="00861562" w:rsidRDefault="00861562" w:rsidP="00F93E06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pct5" w:color="auto" w:fill="auto"/>
          </w:tcPr>
          <w:p w:rsidR="00861562" w:rsidRDefault="00861562" w:rsidP="00F93E06">
            <w:pPr>
              <w:jc w:val="center"/>
            </w:pPr>
            <w:r>
              <w:t>0</w:t>
            </w:r>
          </w:p>
        </w:tc>
      </w:tr>
      <w:tr w:rsidR="00861562" w:rsidTr="00F93E06">
        <w:tc>
          <w:tcPr>
            <w:tcW w:w="6030" w:type="dxa"/>
            <w:shd w:val="clear" w:color="auto" w:fill="F2F2F2" w:themeFill="background1" w:themeFillShade="F2"/>
          </w:tcPr>
          <w:p w:rsidR="00861562" w:rsidRDefault="00861562" w:rsidP="00846C76">
            <w:pPr>
              <w:jc w:val="right"/>
            </w:pPr>
            <w:r>
              <w:t>Possibly</w:t>
            </w:r>
          </w:p>
        </w:tc>
        <w:tc>
          <w:tcPr>
            <w:tcW w:w="1440" w:type="dxa"/>
            <w:shd w:val="pct5" w:color="auto" w:fill="auto"/>
          </w:tcPr>
          <w:p w:rsidR="00861562" w:rsidRDefault="00861562" w:rsidP="00F93E06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pct5" w:color="auto" w:fill="auto"/>
          </w:tcPr>
          <w:p w:rsidR="00861562" w:rsidRDefault="00861562" w:rsidP="00F93E06">
            <w:pPr>
              <w:jc w:val="center"/>
            </w:pPr>
            <w:r>
              <w:t>0</w:t>
            </w:r>
          </w:p>
        </w:tc>
      </w:tr>
    </w:tbl>
    <w:p w:rsidR="00861562" w:rsidRDefault="00861562"/>
    <w:p w:rsidR="00861562" w:rsidRDefault="00861562"/>
    <w:p w:rsidR="00861562" w:rsidRDefault="00861562">
      <w:r>
        <w:br w:type="page"/>
      </w:r>
    </w:p>
    <w:p w:rsidR="00102F08" w:rsidRPr="00033924" w:rsidRDefault="00102F08" w:rsidP="00033924">
      <w:pPr>
        <w:spacing w:before="120" w:line="240" w:lineRule="auto"/>
        <w:rPr>
          <w:rFonts w:ascii="Arial" w:hAnsi="Arial" w:cs="Arial"/>
          <w:b/>
          <w:u w:val="single"/>
        </w:rPr>
      </w:pPr>
      <w:r w:rsidRPr="00033924">
        <w:rPr>
          <w:rFonts w:ascii="Arial" w:hAnsi="Arial" w:cs="Arial"/>
          <w:b/>
          <w:u w:val="single"/>
        </w:rPr>
        <w:lastRenderedPageBreak/>
        <w:t>Put-in Flow at Ellicott Bridge - 989 - 994 cfs (n=2)</w:t>
      </w:r>
    </w:p>
    <w:p w:rsidR="00102F08" w:rsidRDefault="00102F08" w:rsidP="00102F08">
      <w:pPr>
        <w:jc w:val="center"/>
        <w:rPr>
          <w:b/>
          <w:sz w:val="24"/>
          <w:szCs w:val="24"/>
        </w:rPr>
      </w:pPr>
    </w:p>
    <w:p w:rsidR="00102F08" w:rsidRDefault="00102F08" w:rsidP="00102F08">
      <w:r w:rsidRPr="009037C1">
        <w:rPr>
          <w:b/>
        </w:rPr>
        <w:t>Rating Scale</w:t>
      </w:r>
      <w:r>
        <w:rPr>
          <w:b/>
        </w:rPr>
        <w:t>s</w:t>
      </w:r>
      <w:r>
        <w:t>:</w:t>
      </w:r>
    </w:p>
    <w:tbl>
      <w:tblPr>
        <w:tblW w:w="639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620"/>
        <w:gridCol w:w="1710"/>
        <w:gridCol w:w="1620"/>
        <w:gridCol w:w="1440"/>
      </w:tblGrid>
      <w:tr w:rsidR="00102F08" w:rsidRPr="00D03440" w:rsidTr="00F93E06">
        <w:trPr>
          <w:trHeight w:val="386"/>
        </w:trPr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Unacceptable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 Unacceptable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</w:t>
            </w: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 Acceptable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Acceptable</w:t>
            </w:r>
          </w:p>
        </w:tc>
      </w:tr>
      <w:tr w:rsidR="00102F08" w:rsidRPr="00D03440" w:rsidTr="00F93E06">
        <w:trPr>
          <w:trHeight w:val="285"/>
        </w:trPr>
        <w:tc>
          <w:tcPr>
            <w:tcW w:w="1620" w:type="dxa"/>
            <w:shd w:val="clear" w:color="auto" w:fill="auto"/>
            <w:vAlign w:val="center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</w:tr>
    </w:tbl>
    <w:p w:rsidR="00102F08" w:rsidRPr="00D03440" w:rsidRDefault="00102F08" w:rsidP="00102F08">
      <w:pPr>
        <w:rPr>
          <w:sz w:val="18"/>
          <w:szCs w:val="18"/>
        </w:rPr>
      </w:pPr>
    </w:p>
    <w:tbl>
      <w:tblPr>
        <w:tblW w:w="639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620"/>
        <w:gridCol w:w="1710"/>
        <w:gridCol w:w="1620"/>
        <w:gridCol w:w="1440"/>
      </w:tblGrid>
      <w:tr w:rsidR="00102F08" w:rsidRPr="00D03440" w:rsidTr="00F93E06">
        <w:trPr>
          <w:trHeight w:val="386"/>
        </w:trPr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Un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 Un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</w:t>
            </w: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 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Highly 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</w:tr>
      <w:tr w:rsidR="00102F08" w:rsidRPr="00D03440" w:rsidTr="00F93E06">
        <w:trPr>
          <w:trHeight w:val="285"/>
        </w:trPr>
        <w:tc>
          <w:tcPr>
            <w:tcW w:w="1620" w:type="dxa"/>
            <w:shd w:val="clear" w:color="auto" w:fill="auto"/>
            <w:vAlign w:val="center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</w:tr>
    </w:tbl>
    <w:p w:rsidR="00102F08" w:rsidRPr="00D03440" w:rsidRDefault="00102F08" w:rsidP="00102F08">
      <w:pPr>
        <w:rPr>
          <w:sz w:val="18"/>
          <w:szCs w:val="18"/>
        </w:rPr>
      </w:pPr>
    </w:p>
    <w:tbl>
      <w:tblPr>
        <w:tblW w:w="747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350"/>
        <w:gridCol w:w="1710"/>
        <w:gridCol w:w="1620"/>
        <w:gridCol w:w="1440"/>
        <w:gridCol w:w="1350"/>
      </w:tblGrid>
      <w:tr w:rsidR="00102F08" w:rsidRPr="00D03440" w:rsidTr="00F93E06">
        <w:trPr>
          <w:trHeight w:val="386"/>
        </w:trPr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Much Lower Flow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Slightly Lower Flow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About the Same Flow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102F08" w:rsidRPr="00D03440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Much Higher Flow</w:t>
            </w:r>
          </w:p>
        </w:tc>
      </w:tr>
      <w:tr w:rsidR="00102F08" w:rsidRPr="00D03440" w:rsidTr="00F93E06">
        <w:trPr>
          <w:trHeight w:val="285"/>
        </w:trPr>
        <w:tc>
          <w:tcPr>
            <w:tcW w:w="1350" w:type="dxa"/>
            <w:shd w:val="clear" w:color="auto" w:fill="auto"/>
            <w:vAlign w:val="center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102F08" w:rsidRPr="00D03440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02F08" w:rsidRPr="009037C1" w:rsidRDefault="00102F08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5</w:t>
            </w:r>
          </w:p>
        </w:tc>
      </w:tr>
    </w:tbl>
    <w:p w:rsidR="00102F08" w:rsidRDefault="00102F08" w:rsidP="00102F08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102F08" w:rsidTr="00F93E06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102F08" w:rsidRPr="00D64BF1" w:rsidRDefault="00102F08" w:rsidP="00F93E06">
            <w:pPr>
              <w:rPr>
                <w:b/>
              </w:rPr>
            </w:pPr>
            <w:r w:rsidRPr="001D3772">
              <w:rPr>
                <w:b/>
              </w:rPr>
              <w:t>Rate the following characteristics at the flow you boated during this trip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102F08" w:rsidRPr="00D64BF1" w:rsidRDefault="00102F08" w:rsidP="00F93E06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102F08" w:rsidTr="00F93E06">
        <w:tc>
          <w:tcPr>
            <w:tcW w:w="7200" w:type="dxa"/>
            <w:shd w:val="clear" w:color="auto" w:fill="F2F2F2" w:themeFill="background1" w:themeFillShade="F2"/>
          </w:tcPr>
          <w:p w:rsidR="00102F08" w:rsidRDefault="00102F08" w:rsidP="00F93E06">
            <w:r>
              <w:t>Overall Boatability</w:t>
            </w:r>
          </w:p>
        </w:tc>
        <w:tc>
          <w:tcPr>
            <w:tcW w:w="1800" w:type="dxa"/>
            <w:shd w:val="pct5" w:color="auto" w:fill="auto"/>
          </w:tcPr>
          <w:p w:rsidR="00102F08" w:rsidRDefault="00102F08" w:rsidP="00F93E06">
            <w:pPr>
              <w:jc w:val="center"/>
            </w:pPr>
            <w:r>
              <w:t>4.0</w:t>
            </w:r>
          </w:p>
        </w:tc>
      </w:tr>
      <w:tr w:rsidR="00102F08" w:rsidTr="00F93E06">
        <w:tc>
          <w:tcPr>
            <w:tcW w:w="7200" w:type="dxa"/>
            <w:shd w:val="clear" w:color="auto" w:fill="F2F2F2" w:themeFill="background1" w:themeFillShade="F2"/>
          </w:tcPr>
          <w:p w:rsidR="00102F08" w:rsidRDefault="00102F08" w:rsidP="00F93E06">
            <w:r>
              <w:t>Availability of challenging technical boating</w:t>
            </w:r>
          </w:p>
        </w:tc>
        <w:tc>
          <w:tcPr>
            <w:tcW w:w="1800" w:type="dxa"/>
            <w:shd w:val="pct5" w:color="auto" w:fill="auto"/>
          </w:tcPr>
          <w:p w:rsidR="00102F08" w:rsidRDefault="00102F08" w:rsidP="00F93E06">
            <w:pPr>
              <w:jc w:val="center"/>
            </w:pPr>
            <w:r>
              <w:t>4.0</w:t>
            </w:r>
          </w:p>
        </w:tc>
      </w:tr>
      <w:tr w:rsidR="00102F08" w:rsidTr="00F93E06">
        <w:tc>
          <w:tcPr>
            <w:tcW w:w="7200" w:type="dxa"/>
            <w:shd w:val="clear" w:color="auto" w:fill="F2F2F2" w:themeFill="background1" w:themeFillShade="F2"/>
          </w:tcPr>
          <w:p w:rsidR="00102F08" w:rsidRDefault="00102F08" w:rsidP="00F93E06">
            <w:r w:rsidRPr="00D64BF1">
              <w:t>Availability of powerful hydraulics</w:t>
            </w:r>
          </w:p>
        </w:tc>
        <w:tc>
          <w:tcPr>
            <w:tcW w:w="1800" w:type="dxa"/>
            <w:shd w:val="pct5" w:color="auto" w:fill="auto"/>
          </w:tcPr>
          <w:p w:rsidR="00102F08" w:rsidRDefault="00102F08" w:rsidP="00F93E06">
            <w:pPr>
              <w:jc w:val="center"/>
            </w:pPr>
            <w:r>
              <w:t>4.0</w:t>
            </w:r>
          </w:p>
        </w:tc>
      </w:tr>
      <w:tr w:rsidR="00102F08" w:rsidTr="00F93E06">
        <w:tc>
          <w:tcPr>
            <w:tcW w:w="7200" w:type="dxa"/>
            <w:shd w:val="clear" w:color="auto" w:fill="F2F2F2" w:themeFill="background1" w:themeFillShade="F2"/>
          </w:tcPr>
          <w:p w:rsidR="00102F08" w:rsidRDefault="00102F08" w:rsidP="00F93E06">
            <w:r w:rsidRPr="00D64BF1">
              <w:t>Availability of "play areas"</w:t>
            </w:r>
          </w:p>
        </w:tc>
        <w:tc>
          <w:tcPr>
            <w:tcW w:w="1800" w:type="dxa"/>
            <w:shd w:val="pct5" w:color="auto" w:fill="auto"/>
          </w:tcPr>
          <w:p w:rsidR="00102F08" w:rsidRDefault="00102F08" w:rsidP="00F93E06">
            <w:pPr>
              <w:jc w:val="center"/>
            </w:pPr>
            <w:r>
              <w:t>2.5</w:t>
            </w:r>
          </w:p>
        </w:tc>
      </w:tr>
      <w:tr w:rsidR="00102F08" w:rsidTr="00F93E06">
        <w:tc>
          <w:tcPr>
            <w:tcW w:w="7200" w:type="dxa"/>
            <w:shd w:val="clear" w:color="auto" w:fill="F2F2F2" w:themeFill="background1" w:themeFillShade="F2"/>
          </w:tcPr>
          <w:p w:rsidR="00102F08" w:rsidRDefault="00102F08" w:rsidP="00F93E06">
            <w:r w:rsidRPr="00D64BF1">
              <w:t>Overall whitewater "challenge"</w:t>
            </w:r>
          </w:p>
        </w:tc>
        <w:tc>
          <w:tcPr>
            <w:tcW w:w="1800" w:type="dxa"/>
            <w:shd w:val="pct5" w:color="auto" w:fill="auto"/>
          </w:tcPr>
          <w:p w:rsidR="00102F08" w:rsidRDefault="00102F08" w:rsidP="00F93E06">
            <w:pPr>
              <w:jc w:val="center"/>
            </w:pPr>
            <w:r>
              <w:t>4.0</w:t>
            </w:r>
          </w:p>
        </w:tc>
      </w:tr>
      <w:tr w:rsidR="00102F08" w:rsidTr="00F93E06">
        <w:tc>
          <w:tcPr>
            <w:tcW w:w="7200" w:type="dxa"/>
            <w:shd w:val="clear" w:color="auto" w:fill="F2F2F2" w:themeFill="background1" w:themeFillShade="F2"/>
          </w:tcPr>
          <w:p w:rsidR="00102F08" w:rsidRDefault="00102F08" w:rsidP="00F93E06">
            <w:r w:rsidRPr="00D64BF1">
              <w:t>Safety</w:t>
            </w:r>
          </w:p>
        </w:tc>
        <w:tc>
          <w:tcPr>
            <w:tcW w:w="1800" w:type="dxa"/>
            <w:shd w:val="pct5" w:color="auto" w:fill="auto"/>
          </w:tcPr>
          <w:p w:rsidR="00102F08" w:rsidRDefault="00102F08" w:rsidP="00F93E06">
            <w:pPr>
              <w:jc w:val="center"/>
            </w:pPr>
            <w:r>
              <w:t>3.5</w:t>
            </w:r>
          </w:p>
        </w:tc>
      </w:tr>
      <w:tr w:rsidR="00102F08" w:rsidTr="00F93E06">
        <w:tc>
          <w:tcPr>
            <w:tcW w:w="7200" w:type="dxa"/>
            <w:shd w:val="clear" w:color="auto" w:fill="F2F2F2" w:themeFill="background1" w:themeFillShade="F2"/>
          </w:tcPr>
          <w:p w:rsidR="00102F08" w:rsidRDefault="00102F08" w:rsidP="00F93E06">
            <w:r w:rsidRPr="00D64BF1">
              <w:t>Rate of travel</w:t>
            </w:r>
          </w:p>
        </w:tc>
        <w:tc>
          <w:tcPr>
            <w:tcW w:w="1800" w:type="dxa"/>
            <w:shd w:val="pct5" w:color="auto" w:fill="auto"/>
          </w:tcPr>
          <w:p w:rsidR="00102F08" w:rsidRDefault="00102F08" w:rsidP="00F93E06">
            <w:pPr>
              <w:jc w:val="center"/>
            </w:pPr>
            <w:r>
              <w:t>4.0</w:t>
            </w:r>
          </w:p>
        </w:tc>
      </w:tr>
      <w:tr w:rsidR="00102F08" w:rsidTr="00F93E06">
        <w:tc>
          <w:tcPr>
            <w:tcW w:w="7200" w:type="dxa"/>
            <w:shd w:val="clear" w:color="auto" w:fill="F2F2F2" w:themeFill="background1" w:themeFillShade="F2"/>
          </w:tcPr>
          <w:p w:rsidR="00102F08" w:rsidRDefault="00102F08" w:rsidP="00F93E06">
            <w:r w:rsidRPr="00D64BF1">
              <w:t>Number of scouts</w:t>
            </w:r>
          </w:p>
        </w:tc>
        <w:tc>
          <w:tcPr>
            <w:tcW w:w="1800" w:type="dxa"/>
            <w:shd w:val="pct5" w:color="auto" w:fill="auto"/>
          </w:tcPr>
          <w:p w:rsidR="00102F08" w:rsidRDefault="00102F08" w:rsidP="00F93E06">
            <w:pPr>
              <w:jc w:val="center"/>
            </w:pPr>
            <w:r>
              <w:t>4.0</w:t>
            </w:r>
          </w:p>
        </w:tc>
      </w:tr>
      <w:tr w:rsidR="00102F08" w:rsidTr="00F93E06">
        <w:tc>
          <w:tcPr>
            <w:tcW w:w="7200" w:type="dxa"/>
            <w:shd w:val="clear" w:color="auto" w:fill="F2F2F2" w:themeFill="background1" w:themeFillShade="F2"/>
          </w:tcPr>
          <w:p w:rsidR="00102F08" w:rsidRDefault="00102F08" w:rsidP="00F93E06">
            <w:r w:rsidRPr="00D64BF1">
              <w:t>Number of portages</w:t>
            </w:r>
          </w:p>
        </w:tc>
        <w:tc>
          <w:tcPr>
            <w:tcW w:w="1800" w:type="dxa"/>
            <w:shd w:val="pct5" w:color="auto" w:fill="auto"/>
          </w:tcPr>
          <w:p w:rsidR="00102F08" w:rsidRDefault="00102F08" w:rsidP="00F93E06">
            <w:pPr>
              <w:jc w:val="center"/>
            </w:pPr>
            <w:r>
              <w:t>4.0</w:t>
            </w:r>
          </w:p>
        </w:tc>
      </w:tr>
    </w:tbl>
    <w:p w:rsidR="00102F08" w:rsidRDefault="00102F08" w:rsidP="00102F08"/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102F08" w:rsidRPr="00D64BF1" w:rsidTr="00F93E06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102F08" w:rsidRPr="00D64BF1" w:rsidRDefault="00102F08" w:rsidP="00F93E06">
            <w:pPr>
              <w:rPr>
                <w:b/>
              </w:rPr>
            </w:pPr>
            <w:r w:rsidRPr="001D3772">
              <w:rPr>
                <w:b/>
              </w:rPr>
              <w:t>Rate your overall satisfaction with the flow you boated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102F08" w:rsidRPr="00D64BF1" w:rsidRDefault="00102F08" w:rsidP="00F93E06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102F08" w:rsidTr="00F93E06">
        <w:tc>
          <w:tcPr>
            <w:tcW w:w="720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102F08" w:rsidRDefault="00102F08" w:rsidP="00F93E06"/>
        </w:tc>
        <w:tc>
          <w:tcPr>
            <w:tcW w:w="1800" w:type="dxa"/>
            <w:shd w:val="pct5" w:color="auto" w:fill="auto"/>
          </w:tcPr>
          <w:p w:rsidR="00102F08" w:rsidRDefault="00102F08" w:rsidP="00F93E06">
            <w:pPr>
              <w:jc w:val="center"/>
            </w:pPr>
            <w:r>
              <w:t>4.0</w:t>
            </w:r>
          </w:p>
        </w:tc>
      </w:tr>
    </w:tbl>
    <w:p w:rsidR="00102F08" w:rsidRDefault="00102F08" w:rsidP="00102F08"/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102F08" w:rsidRPr="00D64BF1" w:rsidTr="00F93E06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102F08" w:rsidRPr="00D64BF1" w:rsidRDefault="00102F08" w:rsidP="00F93E06">
            <w:pPr>
              <w:rPr>
                <w:b/>
              </w:rPr>
            </w:pPr>
            <w:r>
              <w:rPr>
                <w:b/>
              </w:rPr>
              <w:t>I</w:t>
            </w:r>
            <w:r w:rsidRPr="001D3772">
              <w:rPr>
                <w:b/>
              </w:rPr>
              <w:t>n general, would you prefer a flow that was higher, lower, or about the same as the flow you boated during this trip?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102F08" w:rsidRPr="00D64BF1" w:rsidRDefault="00102F08" w:rsidP="00F93E06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102F08" w:rsidTr="00F93E06">
        <w:tc>
          <w:tcPr>
            <w:tcW w:w="720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102F08" w:rsidRDefault="00102F08" w:rsidP="00F93E06"/>
        </w:tc>
        <w:tc>
          <w:tcPr>
            <w:tcW w:w="1800" w:type="dxa"/>
            <w:shd w:val="pct5" w:color="auto" w:fill="auto"/>
          </w:tcPr>
          <w:p w:rsidR="00102F08" w:rsidRDefault="00102F08" w:rsidP="00F93E06">
            <w:pPr>
              <w:jc w:val="center"/>
            </w:pPr>
            <w:r>
              <w:t>3.0</w:t>
            </w:r>
          </w:p>
        </w:tc>
      </w:tr>
    </w:tbl>
    <w:p w:rsidR="00102F08" w:rsidRDefault="00102F08" w:rsidP="00102F08"/>
    <w:tbl>
      <w:tblPr>
        <w:tblStyle w:val="TableGrid"/>
        <w:tblW w:w="0" w:type="auto"/>
        <w:tblInd w:w="108" w:type="dxa"/>
        <w:tblLook w:val="04A0"/>
      </w:tblPr>
      <w:tblGrid>
        <w:gridCol w:w="6030"/>
        <w:gridCol w:w="1440"/>
        <w:gridCol w:w="1530"/>
      </w:tblGrid>
      <w:tr w:rsidR="00102F08" w:rsidRPr="00D64BF1" w:rsidTr="00F93E06">
        <w:trPr>
          <w:trHeight w:val="296"/>
        </w:trPr>
        <w:tc>
          <w:tcPr>
            <w:tcW w:w="6030" w:type="dxa"/>
            <w:tcBorders>
              <w:bottom w:val="single" w:sz="4" w:space="0" w:color="auto"/>
            </w:tcBorders>
            <w:shd w:val="pct20" w:color="auto" w:fill="auto"/>
          </w:tcPr>
          <w:p w:rsidR="00102F08" w:rsidRPr="00D64BF1" w:rsidRDefault="00102F08" w:rsidP="00F93E06">
            <w:pPr>
              <w:rPr>
                <w:b/>
              </w:rPr>
            </w:pPr>
            <w:r w:rsidRPr="00C24C87">
              <w:rPr>
                <w:b/>
              </w:rPr>
              <w:t>Would you return to boat the Rubicon River again at the flow you boated during this trip?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102F08" w:rsidRDefault="00102F08" w:rsidP="00F93E06">
            <w:pPr>
              <w:jc w:val="center"/>
              <w:rPr>
                <w:b/>
              </w:rPr>
            </w:pPr>
            <w:r>
              <w:rPr>
                <w:b/>
              </w:rPr>
              <w:t>Number of Reponses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20" w:color="auto" w:fill="auto"/>
          </w:tcPr>
          <w:p w:rsidR="00102F08" w:rsidRPr="00D64BF1" w:rsidRDefault="00102F08" w:rsidP="00F93E06">
            <w:pPr>
              <w:jc w:val="center"/>
              <w:rPr>
                <w:b/>
              </w:rPr>
            </w:pPr>
            <w:r>
              <w:rPr>
                <w:b/>
              </w:rPr>
              <w:t>Response Percentage</w:t>
            </w:r>
          </w:p>
        </w:tc>
      </w:tr>
      <w:tr w:rsidR="00102F08" w:rsidTr="00F93E06">
        <w:tc>
          <w:tcPr>
            <w:tcW w:w="6030" w:type="dxa"/>
            <w:shd w:val="clear" w:color="auto" w:fill="F2F2F2" w:themeFill="background1" w:themeFillShade="F2"/>
          </w:tcPr>
          <w:p w:rsidR="00102F08" w:rsidRDefault="00102F08" w:rsidP="00846C76">
            <w:pPr>
              <w:jc w:val="right"/>
            </w:pPr>
            <w:r>
              <w:t>Yes</w:t>
            </w:r>
          </w:p>
        </w:tc>
        <w:tc>
          <w:tcPr>
            <w:tcW w:w="1440" w:type="dxa"/>
            <w:shd w:val="pct5" w:color="auto" w:fill="auto"/>
          </w:tcPr>
          <w:p w:rsidR="00102F08" w:rsidRDefault="00102F08" w:rsidP="00F93E06">
            <w:pPr>
              <w:jc w:val="center"/>
            </w:pPr>
            <w:r>
              <w:t>2</w:t>
            </w:r>
          </w:p>
        </w:tc>
        <w:tc>
          <w:tcPr>
            <w:tcW w:w="1530" w:type="dxa"/>
            <w:shd w:val="pct5" w:color="auto" w:fill="auto"/>
          </w:tcPr>
          <w:p w:rsidR="00102F08" w:rsidRDefault="00102F08" w:rsidP="00F93E06">
            <w:pPr>
              <w:jc w:val="center"/>
            </w:pPr>
            <w:r>
              <w:t>100</w:t>
            </w:r>
          </w:p>
        </w:tc>
      </w:tr>
      <w:tr w:rsidR="00102F08" w:rsidTr="00F93E06">
        <w:tc>
          <w:tcPr>
            <w:tcW w:w="6030" w:type="dxa"/>
            <w:shd w:val="clear" w:color="auto" w:fill="F2F2F2" w:themeFill="background1" w:themeFillShade="F2"/>
          </w:tcPr>
          <w:p w:rsidR="00102F08" w:rsidRDefault="00102F08" w:rsidP="00846C76">
            <w:pPr>
              <w:jc w:val="right"/>
            </w:pPr>
            <w:r>
              <w:t>No</w:t>
            </w:r>
          </w:p>
        </w:tc>
        <w:tc>
          <w:tcPr>
            <w:tcW w:w="1440" w:type="dxa"/>
            <w:shd w:val="pct5" w:color="auto" w:fill="auto"/>
          </w:tcPr>
          <w:p w:rsidR="00102F08" w:rsidRDefault="00102F08" w:rsidP="00F93E06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pct5" w:color="auto" w:fill="auto"/>
          </w:tcPr>
          <w:p w:rsidR="00102F08" w:rsidRDefault="00102F08" w:rsidP="00F93E06">
            <w:pPr>
              <w:jc w:val="center"/>
            </w:pPr>
            <w:r>
              <w:t>0</w:t>
            </w:r>
          </w:p>
        </w:tc>
      </w:tr>
      <w:tr w:rsidR="00102F08" w:rsidTr="00F93E06">
        <w:tc>
          <w:tcPr>
            <w:tcW w:w="6030" w:type="dxa"/>
            <w:shd w:val="clear" w:color="auto" w:fill="F2F2F2" w:themeFill="background1" w:themeFillShade="F2"/>
          </w:tcPr>
          <w:p w:rsidR="00102F08" w:rsidRDefault="00102F08" w:rsidP="00846C76">
            <w:pPr>
              <w:jc w:val="right"/>
            </w:pPr>
            <w:r>
              <w:t>Possibly</w:t>
            </w:r>
          </w:p>
        </w:tc>
        <w:tc>
          <w:tcPr>
            <w:tcW w:w="1440" w:type="dxa"/>
            <w:shd w:val="pct5" w:color="auto" w:fill="auto"/>
          </w:tcPr>
          <w:p w:rsidR="00102F08" w:rsidRDefault="00102F08" w:rsidP="00F93E06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pct5" w:color="auto" w:fill="auto"/>
          </w:tcPr>
          <w:p w:rsidR="00102F08" w:rsidRDefault="00102F08" w:rsidP="00F93E06">
            <w:pPr>
              <w:jc w:val="center"/>
            </w:pPr>
            <w:r>
              <w:t>0</w:t>
            </w:r>
          </w:p>
        </w:tc>
      </w:tr>
    </w:tbl>
    <w:p w:rsidR="00861562" w:rsidRDefault="00861562"/>
    <w:p w:rsidR="005A0B9C" w:rsidRDefault="005A0B9C"/>
    <w:p w:rsidR="005A0B9C" w:rsidRDefault="005A0B9C">
      <w:r>
        <w:br w:type="page"/>
      </w:r>
    </w:p>
    <w:p w:rsidR="005A0B9C" w:rsidRPr="00033924" w:rsidRDefault="005A0B9C" w:rsidP="00033924">
      <w:pPr>
        <w:spacing w:before="120" w:line="240" w:lineRule="auto"/>
        <w:rPr>
          <w:rFonts w:ascii="Arial" w:hAnsi="Arial" w:cs="Arial"/>
          <w:b/>
          <w:u w:val="single"/>
        </w:rPr>
      </w:pPr>
      <w:r w:rsidRPr="00033924">
        <w:rPr>
          <w:rFonts w:ascii="Arial" w:hAnsi="Arial" w:cs="Arial"/>
          <w:b/>
          <w:u w:val="single"/>
        </w:rPr>
        <w:lastRenderedPageBreak/>
        <w:t>Put-in Flow at Ellicott Bridge - 1044 - 1416 cfs (n=6)</w:t>
      </w:r>
    </w:p>
    <w:p w:rsidR="005A0B9C" w:rsidRDefault="005A0B9C" w:rsidP="005A0B9C">
      <w:pPr>
        <w:jc w:val="center"/>
        <w:rPr>
          <w:b/>
          <w:sz w:val="24"/>
          <w:szCs w:val="24"/>
        </w:rPr>
      </w:pPr>
    </w:p>
    <w:p w:rsidR="005A0B9C" w:rsidRDefault="005A0B9C" w:rsidP="005A0B9C">
      <w:r w:rsidRPr="009037C1">
        <w:rPr>
          <w:b/>
        </w:rPr>
        <w:t>Rating Scale</w:t>
      </w:r>
      <w:r>
        <w:rPr>
          <w:b/>
        </w:rPr>
        <w:t>s</w:t>
      </w:r>
      <w:r>
        <w:t>:</w:t>
      </w:r>
    </w:p>
    <w:tbl>
      <w:tblPr>
        <w:tblW w:w="639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620"/>
        <w:gridCol w:w="1710"/>
        <w:gridCol w:w="1620"/>
        <w:gridCol w:w="1440"/>
      </w:tblGrid>
      <w:tr w:rsidR="005A0B9C" w:rsidRPr="00D03440" w:rsidTr="00F93E06">
        <w:trPr>
          <w:trHeight w:val="386"/>
        </w:trPr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Unacceptable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 Unacceptable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</w:t>
            </w: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 Acceptable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Acceptable</w:t>
            </w:r>
          </w:p>
        </w:tc>
      </w:tr>
      <w:tr w:rsidR="005A0B9C" w:rsidRPr="00D03440" w:rsidTr="00F93E06">
        <w:trPr>
          <w:trHeight w:val="285"/>
        </w:trPr>
        <w:tc>
          <w:tcPr>
            <w:tcW w:w="1620" w:type="dxa"/>
            <w:shd w:val="clear" w:color="auto" w:fill="auto"/>
            <w:vAlign w:val="center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</w:tr>
    </w:tbl>
    <w:p w:rsidR="005A0B9C" w:rsidRPr="00D03440" w:rsidRDefault="005A0B9C" w:rsidP="005A0B9C">
      <w:pPr>
        <w:rPr>
          <w:sz w:val="18"/>
          <w:szCs w:val="18"/>
        </w:rPr>
      </w:pPr>
    </w:p>
    <w:tbl>
      <w:tblPr>
        <w:tblW w:w="639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620"/>
        <w:gridCol w:w="1710"/>
        <w:gridCol w:w="1620"/>
        <w:gridCol w:w="1440"/>
      </w:tblGrid>
      <w:tr w:rsidR="005A0B9C" w:rsidRPr="00D03440" w:rsidTr="00F93E06">
        <w:trPr>
          <w:trHeight w:val="386"/>
        </w:trPr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Highly Un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 Un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Moderately</w:t>
            </w: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 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 xml:space="preserve">Highly </w:t>
            </w: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Satisfied</w:t>
            </w:r>
          </w:p>
        </w:tc>
      </w:tr>
      <w:tr w:rsidR="005A0B9C" w:rsidRPr="00D03440" w:rsidTr="00F93E06">
        <w:trPr>
          <w:trHeight w:val="285"/>
        </w:trPr>
        <w:tc>
          <w:tcPr>
            <w:tcW w:w="1620" w:type="dxa"/>
            <w:shd w:val="clear" w:color="auto" w:fill="auto"/>
            <w:vAlign w:val="center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</w:tr>
    </w:tbl>
    <w:p w:rsidR="005A0B9C" w:rsidRPr="00D03440" w:rsidRDefault="005A0B9C" w:rsidP="005A0B9C">
      <w:pPr>
        <w:rPr>
          <w:sz w:val="18"/>
          <w:szCs w:val="18"/>
        </w:rPr>
      </w:pPr>
    </w:p>
    <w:tbl>
      <w:tblPr>
        <w:tblW w:w="747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350"/>
        <w:gridCol w:w="1710"/>
        <w:gridCol w:w="1620"/>
        <w:gridCol w:w="1440"/>
        <w:gridCol w:w="1350"/>
      </w:tblGrid>
      <w:tr w:rsidR="005A0B9C" w:rsidRPr="00D03440" w:rsidTr="00F93E06">
        <w:trPr>
          <w:trHeight w:val="386"/>
        </w:trPr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Much Lower Flow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Slightly Lower Flow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About the Same Flow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5A0B9C" w:rsidRPr="00D03440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i/>
                <w:iCs/>
                <w:sz w:val="18"/>
                <w:szCs w:val="18"/>
              </w:rPr>
              <w:t>Much Higher Flow</w:t>
            </w:r>
          </w:p>
        </w:tc>
      </w:tr>
      <w:tr w:rsidR="005A0B9C" w:rsidRPr="00D03440" w:rsidTr="00F93E06">
        <w:trPr>
          <w:trHeight w:val="285"/>
        </w:trPr>
        <w:tc>
          <w:tcPr>
            <w:tcW w:w="1350" w:type="dxa"/>
            <w:shd w:val="clear" w:color="auto" w:fill="auto"/>
            <w:vAlign w:val="center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9037C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5A0B9C" w:rsidRPr="00D03440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A0B9C" w:rsidRPr="009037C1" w:rsidRDefault="005A0B9C" w:rsidP="00F93E06">
            <w:pPr>
              <w:spacing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D03440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5</w:t>
            </w:r>
          </w:p>
        </w:tc>
      </w:tr>
    </w:tbl>
    <w:p w:rsidR="005A0B9C" w:rsidRDefault="005A0B9C" w:rsidP="005A0B9C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5A0B9C" w:rsidTr="00F93E06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5A0B9C" w:rsidRPr="00D64BF1" w:rsidRDefault="005A0B9C" w:rsidP="00F93E06">
            <w:pPr>
              <w:rPr>
                <w:b/>
              </w:rPr>
            </w:pPr>
            <w:r w:rsidRPr="001D3772">
              <w:rPr>
                <w:b/>
              </w:rPr>
              <w:t>Rate the following characteristics at the flow you boated during this trip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5A0B9C" w:rsidRPr="00D64BF1" w:rsidRDefault="005A0B9C" w:rsidP="00F93E06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5A0B9C" w:rsidTr="00F93E06">
        <w:tc>
          <w:tcPr>
            <w:tcW w:w="7200" w:type="dxa"/>
            <w:shd w:val="clear" w:color="auto" w:fill="F2F2F2" w:themeFill="background1" w:themeFillShade="F2"/>
          </w:tcPr>
          <w:p w:rsidR="005A0B9C" w:rsidRDefault="005A0B9C" w:rsidP="00F93E06">
            <w:r>
              <w:t>Overall Boatability</w:t>
            </w:r>
          </w:p>
        </w:tc>
        <w:tc>
          <w:tcPr>
            <w:tcW w:w="1800" w:type="dxa"/>
            <w:shd w:val="pct5" w:color="auto" w:fill="auto"/>
          </w:tcPr>
          <w:p w:rsidR="005A0B9C" w:rsidRDefault="005A0B9C" w:rsidP="00F93E06">
            <w:pPr>
              <w:jc w:val="center"/>
            </w:pPr>
            <w:r>
              <w:t>3.8</w:t>
            </w:r>
          </w:p>
        </w:tc>
      </w:tr>
      <w:tr w:rsidR="005A0B9C" w:rsidTr="00F93E06">
        <w:tc>
          <w:tcPr>
            <w:tcW w:w="7200" w:type="dxa"/>
            <w:shd w:val="clear" w:color="auto" w:fill="F2F2F2" w:themeFill="background1" w:themeFillShade="F2"/>
          </w:tcPr>
          <w:p w:rsidR="005A0B9C" w:rsidRDefault="005A0B9C" w:rsidP="00F93E06">
            <w:r>
              <w:t>Availability of challenging technical boating</w:t>
            </w:r>
          </w:p>
        </w:tc>
        <w:tc>
          <w:tcPr>
            <w:tcW w:w="1800" w:type="dxa"/>
            <w:shd w:val="pct5" w:color="auto" w:fill="auto"/>
          </w:tcPr>
          <w:p w:rsidR="005A0B9C" w:rsidRDefault="005A0B9C" w:rsidP="00F93E06">
            <w:pPr>
              <w:jc w:val="center"/>
            </w:pPr>
            <w:r>
              <w:t>3.8</w:t>
            </w:r>
          </w:p>
        </w:tc>
      </w:tr>
      <w:tr w:rsidR="005A0B9C" w:rsidTr="00F93E06">
        <w:tc>
          <w:tcPr>
            <w:tcW w:w="7200" w:type="dxa"/>
            <w:shd w:val="clear" w:color="auto" w:fill="F2F2F2" w:themeFill="background1" w:themeFillShade="F2"/>
          </w:tcPr>
          <w:p w:rsidR="005A0B9C" w:rsidRDefault="005A0B9C" w:rsidP="00F93E06">
            <w:r w:rsidRPr="00D64BF1">
              <w:t>Availability of powerful hydraulics</w:t>
            </w:r>
          </w:p>
        </w:tc>
        <w:tc>
          <w:tcPr>
            <w:tcW w:w="1800" w:type="dxa"/>
            <w:shd w:val="pct5" w:color="auto" w:fill="auto"/>
          </w:tcPr>
          <w:p w:rsidR="005A0B9C" w:rsidRDefault="005A0B9C" w:rsidP="00F93E06">
            <w:pPr>
              <w:jc w:val="center"/>
            </w:pPr>
            <w:r>
              <w:t>3.5</w:t>
            </w:r>
          </w:p>
        </w:tc>
      </w:tr>
      <w:tr w:rsidR="005A0B9C" w:rsidTr="00F93E06">
        <w:tc>
          <w:tcPr>
            <w:tcW w:w="7200" w:type="dxa"/>
            <w:shd w:val="clear" w:color="auto" w:fill="F2F2F2" w:themeFill="background1" w:themeFillShade="F2"/>
          </w:tcPr>
          <w:p w:rsidR="005A0B9C" w:rsidRDefault="005A0B9C" w:rsidP="00F93E06">
            <w:r w:rsidRPr="00D64BF1">
              <w:t>Availability of "play areas"</w:t>
            </w:r>
          </w:p>
        </w:tc>
        <w:tc>
          <w:tcPr>
            <w:tcW w:w="1800" w:type="dxa"/>
            <w:shd w:val="pct5" w:color="auto" w:fill="auto"/>
          </w:tcPr>
          <w:p w:rsidR="005A0B9C" w:rsidRDefault="005A0B9C" w:rsidP="00F93E06">
            <w:pPr>
              <w:jc w:val="center"/>
            </w:pPr>
            <w:r>
              <w:t>2.7</w:t>
            </w:r>
          </w:p>
        </w:tc>
      </w:tr>
      <w:tr w:rsidR="005A0B9C" w:rsidTr="00F93E06">
        <w:tc>
          <w:tcPr>
            <w:tcW w:w="7200" w:type="dxa"/>
            <w:shd w:val="clear" w:color="auto" w:fill="F2F2F2" w:themeFill="background1" w:themeFillShade="F2"/>
          </w:tcPr>
          <w:p w:rsidR="005A0B9C" w:rsidRDefault="005A0B9C" w:rsidP="00F93E06">
            <w:r w:rsidRPr="00D64BF1">
              <w:t>Overall whitewater "challenge"</w:t>
            </w:r>
          </w:p>
        </w:tc>
        <w:tc>
          <w:tcPr>
            <w:tcW w:w="1800" w:type="dxa"/>
            <w:shd w:val="pct5" w:color="auto" w:fill="auto"/>
          </w:tcPr>
          <w:p w:rsidR="005A0B9C" w:rsidRDefault="005A0B9C" w:rsidP="00F93E06">
            <w:pPr>
              <w:jc w:val="center"/>
            </w:pPr>
            <w:r>
              <w:t>3.8</w:t>
            </w:r>
          </w:p>
        </w:tc>
      </w:tr>
      <w:tr w:rsidR="005A0B9C" w:rsidTr="00F93E06">
        <w:tc>
          <w:tcPr>
            <w:tcW w:w="7200" w:type="dxa"/>
            <w:shd w:val="clear" w:color="auto" w:fill="F2F2F2" w:themeFill="background1" w:themeFillShade="F2"/>
          </w:tcPr>
          <w:p w:rsidR="005A0B9C" w:rsidRDefault="005A0B9C" w:rsidP="00F93E06">
            <w:r w:rsidRPr="00D64BF1">
              <w:t>Safety</w:t>
            </w:r>
          </w:p>
        </w:tc>
        <w:tc>
          <w:tcPr>
            <w:tcW w:w="1800" w:type="dxa"/>
            <w:shd w:val="pct5" w:color="auto" w:fill="auto"/>
          </w:tcPr>
          <w:p w:rsidR="005A0B9C" w:rsidRDefault="005A0B9C" w:rsidP="00F93E06">
            <w:pPr>
              <w:jc w:val="center"/>
            </w:pPr>
            <w:r>
              <w:t>3.6</w:t>
            </w:r>
          </w:p>
        </w:tc>
      </w:tr>
      <w:tr w:rsidR="005A0B9C" w:rsidTr="00F93E06">
        <w:tc>
          <w:tcPr>
            <w:tcW w:w="7200" w:type="dxa"/>
            <w:shd w:val="clear" w:color="auto" w:fill="F2F2F2" w:themeFill="background1" w:themeFillShade="F2"/>
          </w:tcPr>
          <w:p w:rsidR="005A0B9C" w:rsidRDefault="005A0B9C" w:rsidP="00F93E06">
            <w:r w:rsidRPr="00D64BF1">
              <w:t>Rate of travel</w:t>
            </w:r>
          </w:p>
        </w:tc>
        <w:tc>
          <w:tcPr>
            <w:tcW w:w="1800" w:type="dxa"/>
            <w:shd w:val="pct5" w:color="auto" w:fill="auto"/>
          </w:tcPr>
          <w:p w:rsidR="005A0B9C" w:rsidRDefault="005A0B9C" w:rsidP="00F93E06">
            <w:pPr>
              <w:jc w:val="center"/>
            </w:pPr>
            <w:r>
              <w:t>3.5</w:t>
            </w:r>
          </w:p>
        </w:tc>
      </w:tr>
      <w:tr w:rsidR="005A0B9C" w:rsidTr="00F93E06">
        <w:tc>
          <w:tcPr>
            <w:tcW w:w="7200" w:type="dxa"/>
            <w:shd w:val="clear" w:color="auto" w:fill="F2F2F2" w:themeFill="background1" w:themeFillShade="F2"/>
          </w:tcPr>
          <w:p w:rsidR="005A0B9C" w:rsidRDefault="005A0B9C" w:rsidP="00F93E06">
            <w:r w:rsidRPr="00D64BF1">
              <w:t>Number of scouts</w:t>
            </w:r>
          </w:p>
        </w:tc>
        <w:tc>
          <w:tcPr>
            <w:tcW w:w="1800" w:type="dxa"/>
            <w:shd w:val="pct5" w:color="auto" w:fill="auto"/>
          </w:tcPr>
          <w:p w:rsidR="005A0B9C" w:rsidRDefault="005A0B9C" w:rsidP="00F93E06">
            <w:pPr>
              <w:jc w:val="center"/>
            </w:pPr>
            <w:r>
              <w:t>3.7</w:t>
            </w:r>
          </w:p>
        </w:tc>
      </w:tr>
      <w:tr w:rsidR="005A0B9C" w:rsidTr="00F93E06">
        <w:tc>
          <w:tcPr>
            <w:tcW w:w="7200" w:type="dxa"/>
            <w:shd w:val="clear" w:color="auto" w:fill="F2F2F2" w:themeFill="background1" w:themeFillShade="F2"/>
          </w:tcPr>
          <w:p w:rsidR="005A0B9C" w:rsidRDefault="005A0B9C" w:rsidP="00F93E06">
            <w:r w:rsidRPr="00D64BF1">
              <w:t>Number of portages</w:t>
            </w:r>
          </w:p>
        </w:tc>
        <w:tc>
          <w:tcPr>
            <w:tcW w:w="1800" w:type="dxa"/>
            <w:shd w:val="pct5" w:color="auto" w:fill="auto"/>
          </w:tcPr>
          <w:p w:rsidR="005A0B9C" w:rsidRDefault="005A0B9C" w:rsidP="00F93E06">
            <w:pPr>
              <w:jc w:val="center"/>
            </w:pPr>
            <w:r>
              <w:t>3.7</w:t>
            </w:r>
          </w:p>
        </w:tc>
      </w:tr>
    </w:tbl>
    <w:p w:rsidR="005A0B9C" w:rsidRDefault="005A0B9C" w:rsidP="005A0B9C"/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5A0B9C" w:rsidRPr="00D64BF1" w:rsidTr="00F93E06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5A0B9C" w:rsidRPr="00D64BF1" w:rsidRDefault="005A0B9C" w:rsidP="00F93E06">
            <w:pPr>
              <w:rPr>
                <w:b/>
              </w:rPr>
            </w:pPr>
            <w:r w:rsidRPr="001D3772">
              <w:rPr>
                <w:b/>
              </w:rPr>
              <w:t>Rate your overall satisfaction with the flow you boated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5A0B9C" w:rsidRPr="00D64BF1" w:rsidRDefault="005A0B9C" w:rsidP="00F93E06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5A0B9C" w:rsidTr="00F93E06">
        <w:tc>
          <w:tcPr>
            <w:tcW w:w="720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5A0B9C" w:rsidRDefault="005A0B9C" w:rsidP="00F93E06"/>
        </w:tc>
        <w:tc>
          <w:tcPr>
            <w:tcW w:w="1800" w:type="dxa"/>
            <w:shd w:val="pct5" w:color="auto" w:fill="auto"/>
          </w:tcPr>
          <w:p w:rsidR="005A0B9C" w:rsidRDefault="00012E81" w:rsidP="00F93E06">
            <w:pPr>
              <w:jc w:val="center"/>
            </w:pPr>
            <w:r>
              <w:t>3.4</w:t>
            </w:r>
          </w:p>
        </w:tc>
      </w:tr>
    </w:tbl>
    <w:p w:rsidR="005A0B9C" w:rsidRDefault="005A0B9C" w:rsidP="005A0B9C"/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5A0B9C" w:rsidRPr="00D64BF1" w:rsidTr="00F93E06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5A0B9C" w:rsidRPr="00D64BF1" w:rsidRDefault="005A0B9C" w:rsidP="00F93E06">
            <w:pPr>
              <w:rPr>
                <w:b/>
              </w:rPr>
            </w:pPr>
            <w:r>
              <w:rPr>
                <w:b/>
              </w:rPr>
              <w:t>I</w:t>
            </w:r>
            <w:r w:rsidRPr="001D3772">
              <w:rPr>
                <w:b/>
              </w:rPr>
              <w:t>n general, would you prefer a flow that was higher, lower, or about the same as the flow you boated during this trip?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5A0B9C" w:rsidRPr="00D64BF1" w:rsidRDefault="005A0B9C" w:rsidP="00F93E06">
            <w:pPr>
              <w:jc w:val="center"/>
              <w:rPr>
                <w:b/>
              </w:rPr>
            </w:pPr>
            <w:r w:rsidRPr="00D64BF1">
              <w:rPr>
                <w:b/>
              </w:rPr>
              <w:t>Average Rating</w:t>
            </w:r>
          </w:p>
        </w:tc>
      </w:tr>
      <w:tr w:rsidR="005A0B9C" w:rsidTr="00F93E06">
        <w:tc>
          <w:tcPr>
            <w:tcW w:w="720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5A0B9C" w:rsidRDefault="005A0B9C" w:rsidP="00F93E06"/>
        </w:tc>
        <w:tc>
          <w:tcPr>
            <w:tcW w:w="1800" w:type="dxa"/>
            <w:shd w:val="pct5" w:color="auto" w:fill="auto"/>
          </w:tcPr>
          <w:p w:rsidR="005A0B9C" w:rsidRDefault="00012E81" w:rsidP="00F93E06">
            <w:pPr>
              <w:jc w:val="center"/>
            </w:pPr>
            <w:r>
              <w:t>3.2</w:t>
            </w:r>
          </w:p>
        </w:tc>
      </w:tr>
    </w:tbl>
    <w:p w:rsidR="005A0B9C" w:rsidRDefault="005A0B9C" w:rsidP="005A0B9C"/>
    <w:tbl>
      <w:tblPr>
        <w:tblStyle w:val="TableGrid"/>
        <w:tblW w:w="0" w:type="auto"/>
        <w:tblInd w:w="108" w:type="dxa"/>
        <w:tblLook w:val="04A0"/>
      </w:tblPr>
      <w:tblGrid>
        <w:gridCol w:w="6030"/>
        <w:gridCol w:w="1440"/>
        <w:gridCol w:w="1530"/>
      </w:tblGrid>
      <w:tr w:rsidR="005A0B9C" w:rsidRPr="00D64BF1" w:rsidTr="00F93E06">
        <w:trPr>
          <w:trHeight w:val="296"/>
        </w:trPr>
        <w:tc>
          <w:tcPr>
            <w:tcW w:w="6030" w:type="dxa"/>
            <w:tcBorders>
              <w:bottom w:val="single" w:sz="4" w:space="0" w:color="auto"/>
            </w:tcBorders>
            <w:shd w:val="pct20" w:color="auto" w:fill="auto"/>
          </w:tcPr>
          <w:p w:rsidR="005A0B9C" w:rsidRPr="00D64BF1" w:rsidRDefault="005A0B9C" w:rsidP="00F93E06">
            <w:pPr>
              <w:rPr>
                <w:b/>
              </w:rPr>
            </w:pPr>
            <w:r w:rsidRPr="00C24C87">
              <w:rPr>
                <w:b/>
              </w:rPr>
              <w:t>Would you return to boat the Rubicon River again at the flow you boated during this trip?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5A0B9C" w:rsidRDefault="005A0B9C" w:rsidP="00F93E06">
            <w:pPr>
              <w:jc w:val="center"/>
              <w:rPr>
                <w:b/>
              </w:rPr>
            </w:pPr>
            <w:r>
              <w:rPr>
                <w:b/>
              </w:rPr>
              <w:t>Number of Reponses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20" w:color="auto" w:fill="auto"/>
          </w:tcPr>
          <w:p w:rsidR="005A0B9C" w:rsidRPr="00D64BF1" w:rsidRDefault="005A0B9C" w:rsidP="00F93E06">
            <w:pPr>
              <w:jc w:val="center"/>
              <w:rPr>
                <w:b/>
              </w:rPr>
            </w:pPr>
            <w:r>
              <w:rPr>
                <w:b/>
              </w:rPr>
              <w:t>Response Percentage</w:t>
            </w:r>
          </w:p>
        </w:tc>
      </w:tr>
      <w:tr w:rsidR="005A0B9C" w:rsidTr="00F93E06">
        <w:tc>
          <w:tcPr>
            <w:tcW w:w="6030" w:type="dxa"/>
            <w:shd w:val="clear" w:color="auto" w:fill="F2F2F2" w:themeFill="background1" w:themeFillShade="F2"/>
          </w:tcPr>
          <w:p w:rsidR="005A0B9C" w:rsidRDefault="005A0B9C" w:rsidP="00846C76">
            <w:pPr>
              <w:jc w:val="right"/>
            </w:pPr>
            <w:r>
              <w:t>Yes</w:t>
            </w:r>
          </w:p>
        </w:tc>
        <w:tc>
          <w:tcPr>
            <w:tcW w:w="1440" w:type="dxa"/>
            <w:shd w:val="pct5" w:color="auto" w:fill="auto"/>
          </w:tcPr>
          <w:p w:rsidR="005A0B9C" w:rsidRDefault="005A0B9C" w:rsidP="00F93E06">
            <w:pPr>
              <w:jc w:val="center"/>
            </w:pPr>
            <w:r>
              <w:t>2</w:t>
            </w:r>
          </w:p>
        </w:tc>
        <w:tc>
          <w:tcPr>
            <w:tcW w:w="1530" w:type="dxa"/>
            <w:shd w:val="pct5" w:color="auto" w:fill="auto"/>
          </w:tcPr>
          <w:p w:rsidR="005A0B9C" w:rsidRDefault="00012E81" w:rsidP="00F93E06">
            <w:pPr>
              <w:jc w:val="center"/>
            </w:pPr>
            <w:r>
              <w:t>33.3</w:t>
            </w:r>
          </w:p>
        </w:tc>
      </w:tr>
      <w:tr w:rsidR="005A0B9C" w:rsidTr="00F93E06">
        <w:tc>
          <w:tcPr>
            <w:tcW w:w="6030" w:type="dxa"/>
            <w:shd w:val="clear" w:color="auto" w:fill="F2F2F2" w:themeFill="background1" w:themeFillShade="F2"/>
          </w:tcPr>
          <w:p w:rsidR="005A0B9C" w:rsidRDefault="005A0B9C" w:rsidP="00846C76">
            <w:pPr>
              <w:jc w:val="right"/>
            </w:pPr>
            <w:r>
              <w:t>No</w:t>
            </w:r>
          </w:p>
        </w:tc>
        <w:tc>
          <w:tcPr>
            <w:tcW w:w="1440" w:type="dxa"/>
            <w:shd w:val="pct5" w:color="auto" w:fill="auto"/>
          </w:tcPr>
          <w:p w:rsidR="005A0B9C" w:rsidRDefault="00012E81" w:rsidP="00F93E06">
            <w:pPr>
              <w:jc w:val="center"/>
            </w:pPr>
            <w:r>
              <w:t>1</w:t>
            </w:r>
          </w:p>
        </w:tc>
        <w:tc>
          <w:tcPr>
            <w:tcW w:w="1530" w:type="dxa"/>
            <w:shd w:val="pct5" w:color="auto" w:fill="auto"/>
          </w:tcPr>
          <w:p w:rsidR="005A0B9C" w:rsidRDefault="00012E81" w:rsidP="00F93E06">
            <w:pPr>
              <w:jc w:val="center"/>
            </w:pPr>
            <w:r>
              <w:t>16.7</w:t>
            </w:r>
          </w:p>
        </w:tc>
      </w:tr>
      <w:tr w:rsidR="005A0B9C" w:rsidTr="00F93E06">
        <w:tc>
          <w:tcPr>
            <w:tcW w:w="6030" w:type="dxa"/>
            <w:shd w:val="clear" w:color="auto" w:fill="F2F2F2" w:themeFill="background1" w:themeFillShade="F2"/>
          </w:tcPr>
          <w:p w:rsidR="005A0B9C" w:rsidRDefault="005A0B9C" w:rsidP="00846C76">
            <w:pPr>
              <w:jc w:val="right"/>
            </w:pPr>
            <w:r>
              <w:t>Possibly</w:t>
            </w:r>
          </w:p>
        </w:tc>
        <w:tc>
          <w:tcPr>
            <w:tcW w:w="1440" w:type="dxa"/>
            <w:shd w:val="pct5" w:color="auto" w:fill="auto"/>
          </w:tcPr>
          <w:p w:rsidR="005A0B9C" w:rsidRDefault="00012E81" w:rsidP="00F93E06">
            <w:pPr>
              <w:jc w:val="center"/>
            </w:pPr>
            <w:r>
              <w:t>3</w:t>
            </w:r>
          </w:p>
        </w:tc>
        <w:tc>
          <w:tcPr>
            <w:tcW w:w="1530" w:type="dxa"/>
            <w:shd w:val="pct5" w:color="auto" w:fill="auto"/>
          </w:tcPr>
          <w:p w:rsidR="005A0B9C" w:rsidRDefault="00012E81" w:rsidP="00F93E06">
            <w:pPr>
              <w:jc w:val="center"/>
            </w:pPr>
            <w:r>
              <w:t>50.0</w:t>
            </w:r>
          </w:p>
        </w:tc>
      </w:tr>
    </w:tbl>
    <w:p w:rsidR="005A0B9C" w:rsidRDefault="005A0B9C"/>
    <w:sectPr w:rsidR="005A0B9C" w:rsidSect="00B91A3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A3E" w:rsidRDefault="00B91A3E" w:rsidP="00B91A3E">
      <w:pPr>
        <w:spacing w:line="240" w:lineRule="auto"/>
      </w:pPr>
      <w:r>
        <w:separator/>
      </w:r>
    </w:p>
  </w:endnote>
  <w:endnote w:type="continuationSeparator" w:id="0">
    <w:p w:rsidR="00B91A3E" w:rsidRDefault="00B91A3E" w:rsidP="00B91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9529227"/>
      <w:docPartObj>
        <w:docPartGallery w:val="Page Numbers (Bottom of Page)"/>
        <w:docPartUnique/>
      </w:docPartObj>
    </w:sdtPr>
    <w:sdtContent>
      <w:p w:rsidR="00B91A3E" w:rsidRPr="00B91A3E" w:rsidRDefault="00033924" w:rsidP="00B91A3E">
        <w:pPr>
          <w:pStyle w:val="Footer"/>
          <w:pBdr>
            <w:top w:val="single" w:sz="4" w:space="1" w:color="auto"/>
          </w:pBdr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>October</w:t>
        </w:r>
        <w:r w:rsidR="00B91A3E" w:rsidRPr="00B91A3E">
          <w:rPr>
            <w:rFonts w:ascii="Arial" w:hAnsi="Arial" w:cs="Arial"/>
            <w:i/>
            <w:sz w:val="16"/>
            <w:szCs w:val="16"/>
          </w:rPr>
          <w:t xml:space="preserve"> 2011</w:t>
        </w:r>
        <w:r w:rsidR="00B91A3E">
          <w:rPr>
            <w:rFonts w:ascii="Arial" w:hAnsi="Arial" w:cs="Arial"/>
            <w:sz w:val="16"/>
            <w:szCs w:val="16"/>
          </w:rPr>
          <w:tab/>
        </w:r>
        <w:r w:rsidR="00A93C93" w:rsidRPr="00B91A3E">
          <w:rPr>
            <w:rFonts w:ascii="Arial" w:hAnsi="Arial" w:cs="Arial"/>
            <w:sz w:val="16"/>
            <w:szCs w:val="16"/>
          </w:rPr>
          <w:fldChar w:fldCharType="begin"/>
        </w:r>
        <w:r w:rsidR="00B91A3E" w:rsidRPr="00B91A3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A93C93" w:rsidRPr="00B91A3E">
          <w:rPr>
            <w:rFonts w:ascii="Arial" w:hAnsi="Arial" w:cs="Arial"/>
            <w:sz w:val="16"/>
            <w:szCs w:val="16"/>
          </w:rPr>
          <w:fldChar w:fldCharType="separate"/>
        </w:r>
        <w:r w:rsidR="002A321B">
          <w:rPr>
            <w:rFonts w:ascii="Arial" w:hAnsi="Arial" w:cs="Arial"/>
            <w:noProof/>
            <w:sz w:val="16"/>
            <w:szCs w:val="16"/>
          </w:rPr>
          <w:t>1</w:t>
        </w:r>
        <w:r w:rsidR="00A93C93" w:rsidRPr="00B91A3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A3E" w:rsidRDefault="00B91A3E" w:rsidP="00B91A3E">
      <w:pPr>
        <w:spacing w:line="240" w:lineRule="auto"/>
      </w:pPr>
      <w:r>
        <w:separator/>
      </w:r>
    </w:p>
  </w:footnote>
  <w:footnote w:type="continuationSeparator" w:id="0">
    <w:p w:rsidR="00B91A3E" w:rsidRDefault="00B91A3E" w:rsidP="00B91A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24" w:rsidRPr="00B91A3E" w:rsidRDefault="00033924" w:rsidP="00033924">
    <w:pPr>
      <w:spacing w:line="240" w:lineRule="auto"/>
      <w:ind w:left="1440" w:hanging="1440"/>
      <w:rPr>
        <w:rFonts w:ascii="Arial" w:hAnsi="Arial" w:cs="Arial"/>
        <w:b/>
        <w:u w:val="single"/>
      </w:rPr>
    </w:pPr>
    <w:r>
      <w:rPr>
        <w:rFonts w:ascii="Arial" w:hAnsi="Arial" w:cs="Arial"/>
        <w:b/>
        <w:sz w:val="24"/>
        <w:szCs w:val="24"/>
      </w:rPr>
      <w:t xml:space="preserve">Table </w:t>
    </w:r>
    <w:r w:rsidR="00310565">
      <w:rPr>
        <w:rFonts w:ascii="Arial" w:hAnsi="Arial" w:cs="Arial"/>
        <w:b/>
        <w:sz w:val="24"/>
        <w:szCs w:val="24"/>
      </w:rPr>
      <w:t>4</w:t>
    </w:r>
    <w:r w:rsidRPr="007874E7">
      <w:rPr>
        <w:rFonts w:ascii="Arial" w:hAnsi="Arial" w:cs="Arial"/>
        <w:b/>
        <w:sz w:val="24"/>
        <w:szCs w:val="24"/>
      </w:rPr>
      <w:t>.</w:t>
    </w:r>
    <w:r w:rsidRPr="007874E7">
      <w:rPr>
        <w:rFonts w:ascii="Arial" w:hAnsi="Arial" w:cs="Arial"/>
        <w:b/>
        <w:sz w:val="24"/>
        <w:szCs w:val="24"/>
      </w:rPr>
      <w:tab/>
      <w:t xml:space="preserve">Rubicon River Whitewater </w:t>
    </w:r>
    <w:r w:rsidR="00F15A65">
      <w:rPr>
        <w:rFonts w:ascii="Arial" w:hAnsi="Arial" w:cs="Arial"/>
        <w:b/>
        <w:sz w:val="24"/>
        <w:szCs w:val="24"/>
      </w:rPr>
      <w:t xml:space="preserve">Boating </w:t>
    </w:r>
    <w:r w:rsidRPr="007874E7">
      <w:rPr>
        <w:rFonts w:ascii="Arial" w:hAnsi="Arial" w:cs="Arial"/>
        <w:b/>
        <w:sz w:val="24"/>
        <w:szCs w:val="24"/>
      </w:rPr>
      <w:t xml:space="preserve">Flow Study On-Line Survey – </w:t>
    </w:r>
    <w:r w:rsidRPr="007874E7">
      <w:rPr>
        <w:rFonts w:ascii="Arial" w:hAnsi="Arial" w:cs="Arial"/>
        <w:b/>
        <w:sz w:val="24"/>
        <w:szCs w:val="24"/>
      </w:rPr>
      <w:br/>
    </w:r>
    <w:r w:rsidRPr="00B91A3E">
      <w:rPr>
        <w:rFonts w:ascii="Arial" w:hAnsi="Arial" w:cs="Arial"/>
        <w:b/>
        <w:sz w:val="24"/>
        <w:szCs w:val="24"/>
      </w:rPr>
      <w:t>Flow Characteristics Evaluation</w:t>
    </w:r>
    <w:r w:rsidR="00831655">
      <w:rPr>
        <w:rFonts w:ascii="Arial" w:hAnsi="Arial" w:cs="Arial"/>
        <w:b/>
        <w:sz w:val="24"/>
        <w:szCs w:val="24"/>
      </w:rPr>
      <w:t xml:space="preserve"> </w:t>
    </w:r>
    <w:r w:rsidRPr="00B91A3E">
      <w:rPr>
        <w:rFonts w:ascii="Arial" w:hAnsi="Arial" w:cs="Arial"/>
        <w:b/>
        <w:sz w:val="24"/>
        <w:szCs w:val="24"/>
      </w:rPr>
      <w:t>Summary</w:t>
    </w:r>
    <w:r w:rsidR="002A321B">
      <w:rPr>
        <w:rFonts w:ascii="Arial" w:hAnsi="Arial" w:cs="Arial"/>
        <w:b/>
        <w:sz w:val="24"/>
        <w:szCs w:val="24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A3814"/>
    <w:rsid w:val="00012E81"/>
    <w:rsid w:val="000308C1"/>
    <w:rsid w:val="00033924"/>
    <w:rsid w:val="00102F08"/>
    <w:rsid w:val="0014291D"/>
    <w:rsid w:val="001D3772"/>
    <w:rsid w:val="002A321B"/>
    <w:rsid w:val="002F6A9E"/>
    <w:rsid w:val="00310565"/>
    <w:rsid w:val="003416CE"/>
    <w:rsid w:val="003844E1"/>
    <w:rsid w:val="003D0A13"/>
    <w:rsid w:val="003F6C10"/>
    <w:rsid w:val="004179DE"/>
    <w:rsid w:val="00434B73"/>
    <w:rsid w:val="004B74B6"/>
    <w:rsid w:val="004D33B6"/>
    <w:rsid w:val="004E7F02"/>
    <w:rsid w:val="005915F4"/>
    <w:rsid w:val="005A0B9C"/>
    <w:rsid w:val="005A3814"/>
    <w:rsid w:val="005B321C"/>
    <w:rsid w:val="006628B6"/>
    <w:rsid w:val="006C06CF"/>
    <w:rsid w:val="006F0279"/>
    <w:rsid w:val="0070683F"/>
    <w:rsid w:val="007A6205"/>
    <w:rsid w:val="00831655"/>
    <w:rsid w:val="00837B66"/>
    <w:rsid w:val="00846C76"/>
    <w:rsid w:val="00861562"/>
    <w:rsid w:val="008A3951"/>
    <w:rsid w:val="008C015B"/>
    <w:rsid w:val="0090010F"/>
    <w:rsid w:val="009037C1"/>
    <w:rsid w:val="00930159"/>
    <w:rsid w:val="00981552"/>
    <w:rsid w:val="00992C29"/>
    <w:rsid w:val="009A3F78"/>
    <w:rsid w:val="00A516A6"/>
    <w:rsid w:val="00A62A26"/>
    <w:rsid w:val="00A91D2D"/>
    <w:rsid w:val="00A93C93"/>
    <w:rsid w:val="00AA2588"/>
    <w:rsid w:val="00AF1E61"/>
    <w:rsid w:val="00AF62B0"/>
    <w:rsid w:val="00B17648"/>
    <w:rsid w:val="00B542BA"/>
    <w:rsid w:val="00B91A3E"/>
    <w:rsid w:val="00B9281C"/>
    <w:rsid w:val="00BB2CE6"/>
    <w:rsid w:val="00C24C87"/>
    <w:rsid w:val="00C44F27"/>
    <w:rsid w:val="00C67F0F"/>
    <w:rsid w:val="00D03440"/>
    <w:rsid w:val="00D0408A"/>
    <w:rsid w:val="00D64BF1"/>
    <w:rsid w:val="00D67782"/>
    <w:rsid w:val="00D83F89"/>
    <w:rsid w:val="00E141FB"/>
    <w:rsid w:val="00E440F4"/>
    <w:rsid w:val="00EB1DA6"/>
    <w:rsid w:val="00F15A65"/>
    <w:rsid w:val="00F20EA8"/>
    <w:rsid w:val="00F426EE"/>
    <w:rsid w:val="00FA3757"/>
    <w:rsid w:val="00FC49F9"/>
    <w:rsid w:val="00FE63BA"/>
    <w:rsid w:val="00FE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F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1A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A3E"/>
  </w:style>
  <w:style w:type="paragraph" w:styleId="Footer">
    <w:name w:val="footer"/>
    <w:basedOn w:val="Normal"/>
    <w:link w:val="FooterChar"/>
    <w:uiPriority w:val="99"/>
    <w:unhideWhenUsed/>
    <w:rsid w:val="00B91A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</dc:creator>
  <cp:lastModifiedBy>Author</cp:lastModifiedBy>
  <cp:revision>11</cp:revision>
  <cp:lastPrinted>2011-10-12T20:16:00Z</cp:lastPrinted>
  <dcterms:created xsi:type="dcterms:W3CDTF">2011-09-12T21:26:00Z</dcterms:created>
  <dcterms:modified xsi:type="dcterms:W3CDTF">2011-10-14T19:41:00Z</dcterms:modified>
</cp:coreProperties>
</file>